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7FA" w:rsidRPr="004A27FA" w:rsidRDefault="004A27FA" w:rsidP="004A27FA">
      <w:pPr>
        <w:tabs>
          <w:tab w:val="left" w:pos="5670"/>
          <w:tab w:val="left" w:pos="6660"/>
          <w:tab w:val="left" w:pos="68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ПРИЛОЖЕНИЕ</w:t>
      </w:r>
    </w:p>
    <w:p w:rsidR="004A27FA" w:rsidRPr="004A27FA" w:rsidRDefault="004A27FA" w:rsidP="004A27FA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4A27FA" w:rsidRDefault="004A27FA" w:rsidP="004A27FA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УТВЕРЖДЕНЫ</w:t>
      </w:r>
    </w:p>
    <w:p w:rsidR="004A27FA" w:rsidRPr="004A27FA" w:rsidRDefault="004A27FA" w:rsidP="004A27FA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постановлением администрации</w:t>
      </w:r>
    </w:p>
    <w:p w:rsidR="004A27FA" w:rsidRPr="004A27FA" w:rsidRDefault="004A27FA" w:rsidP="004A27FA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муниципального образования</w:t>
      </w:r>
    </w:p>
    <w:p w:rsidR="004A27FA" w:rsidRPr="004A27FA" w:rsidRDefault="004A27FA" w:rsidP="004A27FA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Темрюкский район</w:t>
      </w:r>
    </w:p>
    <w:p w:rsidR="004A27FA" w:rsidRPr="004A27FA" w:rsidRDefault="004A27FA" w:rsidP="004A27FA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от_____________№________</w:t>
      </w:r>
    </w:p>
    <w:p w:rsidR="004A27FA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95E" w:rsidRPr="004A27FA" w:rsidRDefault="0036295E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4A27FA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497CF1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7C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:rsidR="004A27FA" w:rsidRPr="00497CF1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7C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вносимые в постановление администрации муниципального образования Темрюкский район  от 24 декабря 2015 года  №  965 «Об утверждении муниципальной программы муниципального образования Темрюкский район «Обеспечение безопасности населения в Темрюкском районе»</w:t>
      </w:r>
    </w:p>
    <w:p w:rsidR="004A27FA" w:rsidRPr="00497CF1" w:rsidRDefault="004A27FA" w:rsidP="004A27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497CF1" w:rsidRDefault="00711052" w:rsidP="004A27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27FA"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муниципальной программе «Обеспечение безопасности населения в Темрюкском районе» (далее – муниципальная программа):</w:t>
      </w:r>
    </w:p>
    <w:p w:rsidR="00711052" w:rsidRPr="00497CF1" w:rsidRDefault="00711052" w:rsidP="0071105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позицию «Объемы и источники финансирования муниципальной программы» паспорта муниципальной программы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6060"/>
      </w:tblGrid>
      <w:tr w:rsidR="004A27FA" w:rsidRPr="00497CF1" w:rsidTr="00FF195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497CF1" w:rsidRDefault="00711052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</w:t>
            </w:r>
            <w:r w:rsidR="004A27FA" w:rsidRPr="00497CF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муниципальной программы составляет – 1</w:t>
            </w:r>
            <w:r w:rsidR="00043F26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2768B5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3679B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2768B5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759</w:t>
            </w:r>
            <w:r w:rsidR="0043679B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768B5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рублей, в том числе по годам реализации:</w:t>
            </w:r>
          </w:p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 год –   9 849,0 тысяч рублей;</w:t>
            </w:r>
          </w:p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 год – 16 976,5 тысяч рублей;</w:t>
            </w:r>
          </w:p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 год – 20 475,3 тысяч рублей;</w:t>
            </w:r>
          </w:p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 год – 18 610,0 тысяч рублей;</w:t>
            </w:r>
          </w:p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17 058,4 тысяч рублей;</w:t>
            </w:r>
          </w:p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 – </w:t>
            </w:r>
            <w:r w:rsidR="0043679B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768B5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43679B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2768B5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  <w:r w:rsidR="0043679B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768B5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тысяч рублей;</w:t>
            </w:r>
          </w:p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 – 2</w:t>
            </w:r>
            <w:r w:rsidR="00043F26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44017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4017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2</w:t>
            </w:r>
            <w:r w:rsidR="0044017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44017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957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4017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31E3D" w:rsidRPr="00497CF1" w:rsidRDefault="00B31E3D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  </w:t>
            </w:r>
            <w:r w:rsidR="00043F26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4017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043F26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44017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984</w:t>
            </w:r>
            <w:r w:rsidR="00043F26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4017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планируется привлечение средств краевого бюджета – </w:t>
            </w:r>
            <w:r w:rsidR="00043F26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1 044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тысяч рублей, в том числе по годам реализации: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126,0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126,0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132,0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132,0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132,0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132,0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132,0 тысяч рублей;</w:t>
            </w:r>
          </w:p>
          <w:p w:rsidR="00EF045E" w:rsidRPr="00497CF1" w:rsidRDefault="00EF045E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 </w:t>
            </w:r>
            <w:r w:rsidR="00043F26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132,0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97CF1" w:rsidRDefault="00B77202" w:rsidP="00B7720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планируется привлечение средств местного бюджета – 1</w:t>
            </w:r>
            <w:r w:rsidR="00043F26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2768B5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3679B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2768B5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715</w:t>
            </w:r>
            <w:r w:rsidR="0043679B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768B5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руб., в том числе по годам реализации:</w:t>
            </w:r>
          </w:p>
          <w:p w:rsidR="00B77202" w:rsidRPr="00497CF1" w:rsidRDefault="00B77202" w:rsidP="00B7720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  9 849,0 тысяч рублей;</w:t>
            </w:r>
          </w:p>
          <w:p w:rsidR="00B77202" w:rsidRPr="00497CF1" w:rsidRDefault="00B77202" w:rsidP="00B7720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16 850,5 тысяч рублей;</w:t>
            </w:r>
          </w:p>
          <w:p w:rsidR="00B77202" w:rsidRPr="00497CF1" w:rsidRDefault="00B77202" w:rsidP="00B7720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20 349,3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  18 478,0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 16 926,4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 –  </w:t>
            </w:r>
            <w:r w:rsidR="0043679B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26 </w:t>
            </w:r>
            <w:r w:rsidR="002768B5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</w:t>
            </w:r>
            <w:r w:rsidR="0043679B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768B5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 –  2</w:t>
            </w:r>
            <w:r w:rsidR="00043F26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3755B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3755B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 2</w:t>
            </w:r>
            <w:r w:rsidR="00043F26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3755B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825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3755B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EF045E" w:rsidRPr="00497CF1" w:rsidRDefault="00EF045E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  </w:t>
            </w:r>
            <w:r w:rsidR="00043F26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24 </w:t>
            </w:r>
            <w:r w:rsidR="003755B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  <w:r w:rsidR="00043F26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3755B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97CF1" w:rsidRDefault="00B77202" w:rsidP="00B772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подпрограмм муниципальной программы составляет:</w:t>
            </w:r>
          </w:p>
          <w:p w:rsidR="00B77202" w:rsidRPr="00497CF1" w:rsidRDefault="00B77202" w:rsidP="00B772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район»:  </w:t>
            </w:r>
          </w:p>
          <w:p w:rsidR="00B77202" w:rsidRPr="00497CF1" w:rsidRDefault="00B77202" w:rsidP="00B772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составляет – </w:t>
            </w:r>
            <w:r w:rsidR="001655E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8</w:t>
            </w:r>
            <w:r w:rsidR="00DE3E9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7 898,2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рублей, в том числе по годам реализации:</w:t>
            </w:r>
          </w:p>
          <w:p w:rsidR="00B77202" w:rsidRPr="00497CF1" w:rsidRDefault="00B77202" w:rsidP="00B7720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 тысяч рублей;</w:t>
            </w:r>
          </w:p>
          <w:p w:rsidR="00B77202" w:rsidRPr="00497CF1" w:rsidRDefault="00B77202" w:rsidP="00B7720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6 792,4 тысяч рублей;</w:t>
            </w:r>
          </w:p>
          <w:p w:rsidR="00B77202" w:rsidRPr="00497CF1" w:rsidRDefault="00B77202" w:rsidP="00B77202">
            <w:pPr>
              <w:tabs>
                <w:tab w:val="left" w:pos="-120"/>
                <w:tab w:val="left" w:pos="77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7 152,9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  7 184,9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7 147,4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</w:t>
            </w:r>
            <w:r w:rsidR="00E01184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E3E9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E3E9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</w:t>
            </w:r>
            <w:r w:rsidR="001655E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A653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A653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EF045E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</w:t>
            </w:r>
            <w:r w:rsidR="001655E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A653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709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A653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97CF1" w:rsidRDefault="006F65A7" w:rsidP="006F65A7">
            <w:pPr>
              <w:tabs>
                <w:tab w:val="left" w:pos="82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</w:t>
            </w:r>
            <w:r w:rsidR="001655E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13 </w:t>
            </w:r>
            <w:r w:rsidR="00AA653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</w:t>
            </w:r>
            <w:r w:rsidR="001655E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A653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EF045E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</w:t>
            </w:r>
            <w:r w:rsidR="00EF045E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блей;</w:t>
            </w:r>
          </w:p>
          <w:p w:rsidR="00B77202" w:rsidRPr="00497CF1" w:rsidRDefault="00B77202" w:rsidP="00B77202">
            <w:pPr>
              <w:spacing w:after="0" w:line="240" w:lineRule="auto"/>
              <w:ind w:right="-14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планируется за счёт средств местного бюджета – </w:t>
            </w:r>
            <w:r w:rsidR="001655E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DE3E9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E3E9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E3E9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 рублей, в том числе по годам реализации:</w:t>
            </w:r>
          </w:p>
          <w:p w:rsidR="00B77202" w:rsidRPr="00497CF1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 тысяч рублей;</w:t>
            </w:r>
          </w:p>
          <w:p w:rsidR="00B77202" w:rsidRPr="00497CF1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6 666,4 тысяч рублей;</w:t>
            </w:r>
          </w:p>
          <w:p w:rsidR="00B77202" w:rsidRPr="00497CF1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7 026,9 тысяч рублей;</w:t>
            </w:r>
          </w:p>
          <w:p w:rsidR="00B77202" w:rsidRPr="00497CF1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 –  7 052,9 тысяч рублей;</w:t>
            </w:r>
          </w:p>
          <w:p w:rsidR="00B77202" w:rsidRPr="00497CF1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 7 015,4 тысяч рублей;</w:t>
            </w:r>
          </w:p>
          <w:p w:rsidR="00B77202" w:rsidRPr="00497CF1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 – 1</w:t>
            </w:r>
            <w:r w:rsidR="00E01184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E3E9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E3E9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97CF1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 – 1</w:t>
            </w:r>
            <w:r w:rsidR="001655E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A653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A653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 рублей;</w:t>
            </w:r>
          </w:p>
          <w:p w:rsidR="00B77202" w:rsidRPr="00497CF1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1</w:t>
            </w:r>
            <w:r w:rsidR="001655E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A653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A653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CE0B16" w:rsidRPr="00497CF1" w:rsidRDefault="00CE0B16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2023 год -   </w:t>
            </w:r>
            <w:r w:rsidR="001655E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13 </w:t>
            </w:r>
            <w:r w:rsidR="00AA653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</w:t>
            </w:r>
            <w:r w:rsidR="001655E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A653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97CF1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планируется за счёт средств краевого бюджета –  </w:t>
            </w:r>
            <w:r w:rsidR="001655E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1044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тысяч рублей, в том числе по годам реализации: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126,0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126,0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132,0 тысячи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132,0 тысячи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132,0 тысячи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132,0 тысячи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132,0 тысячи рублей;</w:t>
            </w:r>
          </w:p>
          <w:p w:rsidR="00CE0B16" w:rsidRPr="00497CF1" w:rsidRDefault="00CE0B16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 </w:t>
            </w:r>
            <w:r w:rsidR="001655E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132,0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</w:t>
            </w:r>
            <w:r w:rsidR="001655E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«112»: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– 1</w:t>
            </w:r>
            <w:r w:rsidR="00E01184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E01184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рублей, в том числе по годам реализации: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530,0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212,8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E01184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1036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E01184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Pr="00497C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 </w:t>
            </w:r>
            <w:r w:rsidRPr="00497CF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0B16" w:rsidRPr="00497CF1" w:rsidRDefault="00CE0B16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 </w:t>
            </w:r>
            <w:r w:rsidR="00043F26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национальных культур и профилактики проявлений экстремизма на территории муниципального образования Темрюкский район»: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местного бюджета составляет 65,0 тысяч рублей, в том числе по годам реализации: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65,0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«Внедрение гражданских технологий противодействия терроризму в муниципальном образовании Темрюкский район»: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за счет средств местного бюджета составляет 150,0 тысяч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рублей, в том числе по годам реализации: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150,0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«Противодействие коррупции в муниципальном образовании Темрюкский район»: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49,4 тысяч рублей, в том числе по годам реализации: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49,4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«Комплексные меры противодействия незаконному потреблению и обороту наркотических средств в муниципальном образовании Темрюкский район»: 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40,0 тысяч рублей, в том числе по годам реализации: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40,0 тысяч руб.;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«Мероприятия по созданию и развитию аппаратно-программного комплекса «Безопасный город» в муниципальном образовании Темрюкский район»: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 0,0 тысяч рублей, в том числе по годам реализации: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0,0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0,0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0,0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0,0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0,0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0,0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 тысяч рублей;</w:t>
            </w:r>
          </w:p>
          <w:p w:rsidR="00CE0B16" w:rsidRPr="00497CF1" w:rsidRDefault="00CE0B16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 </w:t>
            </w:r>
            <w:r w:rsidR="00773650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район»: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за счет местного бюджета составляет </w:t>
            </w:r>
            <w:r w:rsidR="006A582B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93 777,6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рублей, в том числе по годам реализации: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3 967,5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10 184,1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13 322,4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11 425,1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2019 год –   9 698,2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6A582B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11 705,0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97CF1" w:rsidRDefault="00737909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10 976,6</w:t>
            </w:r>
            <w:r w:rsidR="00B77202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4A27FA" w:rsidRPr="00497CF1" w:rsidRDefault="00737909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11 247,6</w:t>
            </w:r>
            <w:r w:rsidR="00B77202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</w:t>
            </w:r>
            <w:r w:rsidR="00BA7939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блей</w:t>
            </w:r>
            <w:r w:rsidR="00CE0B16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E0B16" w:rsidRPr="00497CF1" w:rsidRDefault="006604E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</w:t>
            </w:r>
            <w:r w:rsidR="00737909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11 251,1</w:t>
            </w:r>
            <w:r w:rsidR="006F65A7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</w:t>
            </w:r>
            <w:r w:rsidR="00711052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1E4200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F65A7" w:rsidRPr="00497CF1" w:rsidRDefault="006F65A7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11052" w:rsidRPr="00497CF1" w:rsidRDefault="00711052" w:rsidP="00B772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22"/>
    </w:p>
    <w:p w:rsidR="00B77202" w:rsidRPr="00497CF1" w:rsidRDefault="00711052" w:rsidP="00B772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77202"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раздел «Обоснование ресурсного обеспечения муниципальной программы» муниципальной программы изложить в следующей редакции:</w:t>
      </w:r>
    </w:p>
    <w:p w:rsidR="00834526" w:rsidRPr="00497CF1" w:rsidRDefault="00834526" w:rsidP="00B772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«Финансирование мероприятий муниципальной программы осуществляется за счет средств краевого бюджета, и </w:t>
      </w:r>
      <w:r w:rsidR="004527DE"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муниципального образования Темрюкский район.</w:t>
      </w:r>
    </w:p>
    <w:p w:rsidR="00B77202" w:rsidRPr="00497CF1" w:rsidRDefault="00B77202" w:rsidP="00B772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202" w:rsidRPr="00497CF1" w:rsidRDefault="00B77202" w:rsidP="00B772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ресурсного обеспечения муниципальной программы</w:t>
      </w:r>
    </w:p>
    <w:p w:rsidR="00B77202" w:rsidRPr="00497CF1" w:rsidRDefault="00B77202" w:rsidP="00B772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безопасности населения в Темрюкском районе»</w:t>
      </w:r>
    </w:p>
    <w:p w:rsidR="004527DE" w:rsidRPr="00497CF1" w:rsidRDefault="004527DE" w:rsidP="00B772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5"/>
        <w:gridCol w:w="1217"/>
        <w:gridCol w:w="1808"/>
        <w:gridCol w:w="1385"/>
        <w:gridCol w:w="1480"/>
        <w:gridCol w:w="1804"/>
      </w:tblGrid>
      <w:tr w:rsidR="00B77202" w:rsidRPr="00497CF1" w:rsidTr="00B77202">
        <w:trPr>
          <w:tblHeader/>
        </w:trPr>
        <w:tc>
          <w:tcPr>
            <w:tcW w:w="1945" w:type="dxa"/>
            <w:vMerge w:val="restart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694" w:type="dxa"/>
            <w:gridSpan w:val="5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B77202" w:rsidRPr="00497CF1" w:rsidTr="00B77202">
        <w:trPr>
          <w:tblHeader/>
        </w:trPr>
        <w:tc>
          <w:tcPr>
            <w:tcW w:w="1945" w:type="dxa"/>
            <w:vMerge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477" w:type="dxa"/>
            <w:gridSpan w:val="4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77202" w:rsidRPr="00497CF1" w:rsidTr="00B77202">
        <w:trPr>
          <w:tblHeader/>
        </w:trPr>
        <w:tc>
          <w:tcPr>
            <w:tcW w:w="1945" w:type="dxa"/>
            <w:vMerge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</w:tbl>
    <w:p w:rsidR="00B77202" w:rsidRPr="00497CF1" w:rsidRDefault="00B77202" w:rsidP="00B77202">
      <w:pPr>
        <w:spacing w:after="0" w:line="240" w:lineRule="auto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5"/>
        <w:gridCol w:w="1217"/>
        <w:gridCol w:w="1808"/>
        <w:gridCol w:w="1385"/>
        <w:gridCol w:w="1480"/>
        <w:gridCol w:w="1804"/>
      </w:tblGrid>
      <w:tr w:rsidR="00B77202" w:rsidRPr="00497CF1" w:rsidTr="00B77202">
        <w:trPr>
          <w:tblHeader/>
        </w:trPr>
        <w:tc>
          <w:tcPr>
            <w:tcW w:w="1945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7202" w:rsidRPr="00497CF1" w:rsidTr="00B77202">
        <w:tc>
          <w:tcPr>
            <w:tcW w:w="9639" w:type="dxa"/>
            <w:gridSpan w:val="6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1 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      </w:r>
          </w:p>
        </w:tc>
      </w:tr>
      <w:tr w:rsidR="00556ADC" w:rsidRPr="00497CF1" w:rsidTr="00B77202">
        <w:tc>
          <w:tcPr>
            <w:tcW w:w="1945" w:type="dxa"/>
          </w:tcPr>
          <w:p w:rsidR="00556ADC" w:rsidRPr="00497CF1" w:rsidRDefault="00556AD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808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5047,1</w:t>
            </w:r>
          </w:p>
        </w:tc>
        <w:tc>
          <w:tcPr>
            <w:tcW w:w="1804" w:type="dxa"/>
          </w:tcPr>
          <w:p w:rsidR="00556ADC" w:rsidRPr="00497CF1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56ADC" w:rsidRPr="00497CF1" w:rsidTr="00B77202">
        <w:tc>
          <w:tcPr>
            <w:tcW w:w="1945" w:type="dxa"/>
          </w:tcPr>
          <w:p w:rsidR="00556ADC" w:rsidRPr="00497CF1" w:rsidRDefault="00556AD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1808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6 666,4</w:t>
            </w:r>
          </w:p>
        </w:tc>
        <w:tc>
          <w:tcPr>
            <w:tcW w:w="1804" w:type="dxa"/>
          </w:tcPr>
          <w:p w:rsidR="00556ADC" w:rsidRPr="00497CF1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56ADC" w:rsidRPr="00497CF1" w:rsidTr="00B77202">
        <w:tc>
          <w:tcPr>
            <w:tcW w:w="1945" w:type="dxa"/>
          </w:tcPr>
          <w:p w:rsidR="00556ADC" w:rsidRPr="00497CF1" w:rsidRDefault="00556AD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7 152,9</w:t>
            </w:r>
          </w:p>
        </w:tc>
        <w:tc>
          <w:tcPr>
            <w:tcW w:w="1808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7 026,9</w:t>
            </w:r>
          </w:p>
        </w:tc>
        <w:tc>
          <w:tcPr>
            <w:tcW w:w="1804" w:type="dxa"/>
          </w:tcPr>
          <w:p w:rsidR="00556ADC" w:rsidRPr="00497CF1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56ADC" w:rsidRPr="00497CF1" w:rsidTr="00B77202">
        <w:tc>
          <w:tcPr>
            <w:tcW w:w="1945" w:type="dxa"/>
          </w:tcPr>
          <w:p w:rsidR="00556ADC" w:rsidRPr="00497CF1" w:rsidRDefault="00556AD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7 184,9</w:t>
            </w:r>
          </w:p>
        </w:tc>
        <w:tc>
          <w:tcPr>
            <w:tcW w:w="1808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7 052,9</w:t>
            </w:r>
          </w:p>
        </w:tc>
        <w:tc>
          <w:tcPr>
            <w:tcW w:w="1804" w:type="dxa"/>
          </w:tcPr>
          <w:p w:rsidR="00556ADC" w:rsidRPr="00497CF1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56ADC" w:rsidRPr="00497CF1" w:rsidTr="00B77202">
        <w:tc>
          <w:tcPr>
            <w:tcW w:w="1945" w:type="dxa"/>
          </w:tcPr>
          <w:p w:rsidR="00556ADC" w:rsidRPr="00497CF1" w:rsidRDefault="00556AD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7 147,4</w:t>
            </w:r>
          </w:p>
        </w:tc>
        <w:tc>
          <w:tcPr>
            <w:tcW w:w="1808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7 015,4</w:t>
            </w:r>
          </w:p>
        </w:tc>
        <w:tc>
          <w:tcPr>
            <w:tcW w:w="1804" w:type="dxa"/>
          </w:tcPr>
          <w:p w:rsidR="00556ADC" w:rsidRPr="00497CF1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56ADC" w:rsidRPr="00497CF1" w:rsidTr="00B77202">
        <w:tc>
          <w:tcPr>
            <w:tcW w:w="1945" w:type="dxa"/>
          </w:tcPr>
          <w:p w:rsidR="00556ADC" w:rsidRPr="00497CF1" w:rsidRDefault="00556AD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556ADC" w:rsidRPr="00497CF1" w:rsidRDefault="00556ADC" w:rsidP="00DE3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="00E01184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="00DE3E91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770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DE3E91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1808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556ADC" w:rsidRPr="00497CF1" w:rsidRDefault="00556ADC" w:rsidP="00DE3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="00E01184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="00DE3E91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638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DE3E91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1804" w:type="dxa"/>
          </w:tcPr>
          <w:p w:rsidR="00556ADC" w:rsidRPr="00497CF1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56ADC" w:rsidRPr="00497CF1" w:rsidTr="00B77202">
        <w:tc>
          <w:tcPr>
            <w:tcW w:w="1945" w:type="dxa"/>
          </w:tcPr>
          <w:p w:rsidR="00556ADC" w:rsidRPr="00497CF1" w:rsidRDefault="00556AD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556ADC" w:rsidRPr="00497CF1" w:rsidRDefault="00556ADC" w:rsidP="00AE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AE253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359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AE253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1808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556ADC" w:rsidRPr="00497CF1" w:rsidRDefault="00556ADC" w:rsidP="00AE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13 </w:t>
            </w:r>
            <w:r w:rsidR="00AE253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227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AE253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1804" w:type="dxa"/>
          </w:tcPr>
          <w:p w:rsidR="00556ADC" w:rsidRPr="00497CF1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56ADC" w:rsidRPr="00497CF1" w:rsidTr="00B77202">
        <w:tc>
          <w:tcPr>
            <w:tcW w:w="1945" w:type="dxa"/>
          </w:tcPr>
          <w:p w:rsidR="00556ADC" w:rsidRPr="00497CF1" w:rsidRDefault="00556AD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556ADC" w:rsidRPr="00497CF1" w:rsidRDefault="00556ADC" w:rsidP="00AE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AE253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709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AE253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1808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556ADC" w:rsidRPr="00497CF1" w:rsidRDefault="00556ADC" w:rsidP="00AE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AE253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577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AE253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1804" w:type="dxa"/>
          </w:tcPr>
          <w:p w:rsidR="00556ADC" w:rsidRPr="00497CF1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56ADC" w:rsidRPr="00497CF1" w:rsidTr="00B77202">
        <w:tc>
          <w:tcPr>
            <w:tcW w:w="1945" w:type="dxa"/>
          </w:tcPr>
          <w:p w:rsidR="00556ADC" w:rsidRPr="00497CF1" w:rsidRDefault="00556AD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556ADC" w:rsidRPr="00497CF1" w:rsidRDefault="00556ADC" w:rsidP="00AE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AE253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733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AE253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1808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480" w:type="dxa"/>
          </w:tcPr>
          <w:p w:rsidR="00556ADC" w:rsidRPr="00497CF1" w:rsidRDefault="00556ADC" w:rsidP="00AE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AE253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601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AE253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1804" w:type="dxa"/>
          </w:tcPr>
          <w:p w:rsidR="00556ADC" w:rsidRPr="00497CF1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56ADC" w:rsidRPr="00497CF1" w:rsidTr="00B77202">
        <w:tc>
          <w:tcPr>
            <w:tcW w:w="1945" w:type="dxa"/>
          </w:tcPr>
          <w:p w:rsidR="00556ADC" w:rsidRPr="00497CF1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556ADC" w:rsidRPr="00497CF1" w:rsidRDefault="00556ADC" w:rsidP="00DE3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="00DE3E91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E3E91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898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DE3E91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556ADC" w:rsidRPr="00497CF1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1 044,0</w:t>
            </w:r>
          </w:p>
        </w:tc>
        <w:tc>
          <w:tcPr>
            <w:tcW w:w="1480" w:type="dxa"/>
          </w:tcPr>
          <w:p w:rsidR="00556ADC" w:rsidRPr="00497CF1" w:rsidRDefault="00556ADC" w:rsidP="00DE3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="00DE3E91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="00DE3E91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854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DE3E91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1804" w:type="dxa"/>
          </w:tcPr>
          <w:p w:rsidR="00556ADC" w:rsidRPr="00497CF1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9639" w:type="dxa"/>
            <w:gridSpan w:val="6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2 «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212,8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212,8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B77202" w:rsidRPr="00497CF1" w:rsidRDefault="00E01184" w:rsidP="00E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1036,2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E01184" w:rsidP="00E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1036,2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B16" w:rsidRPr="00497CF1" w:rsidTr="00B77202">
        <w:tc>
          <w:tcPr>
            <w:tcW w:w="1945" w:type="dxa"/>
          </w:tcPr>
          <w:p w:rsidR="00CE0B16" w:rsidRPr="00497CF1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0B16" w:rsidRPr="00497CF1" w:rsidRDefault="00AA65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0B16" w:rsidRPr="00497CF1" w:rsidRDefault="00AA65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Всего по подпрограмме</w:t>
            </w:r>
          </w:p>
        </w:tc>
        <w:tc>
          <w:tcPr>
            <w:tcW w:w="1217" w:type="dxa"/>
          </w:tcPr>
          <w:p w:rsidR="00B77202" w:rsidRPr="00497CF1" w:rsidRDefault="00B77202" w:rsidP="00E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E01184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01184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E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E01184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01184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9639" w:type="dxa"/>
            <w:gridSpan w:val="6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3 «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национальных культур и профилактики проявлений экстремизма на территории муниципального образования Темрюкский район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B16" w:rsidRPr="00497CF1" w:rsidTr="00B77202">
        <w:tc>
          <w:tcPr>
            <w:tcW w:w="1945" w:type="dxa"/>
          </w:tcPr>
          <w:p w:rsidR="00CE0B16" w:rsidRPr="00497CF1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9639" w:type="dxa"/>
            <w:gridSpan w:val="6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4 «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Внедрение гражданских технологий противодействия терроризму в муниципальном образовании Темрюкский район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B16" w:rsidRPr="00497CF1" w:rsidTr="00B77202">
        <w:tc>
          <w:tcPr>
            <w:tcW w:w="1945" w:type="dxa"/>
          </w:tcPr>
          <w:p w:rsidR="00CE0B16" w:rsidRPr="00497CF1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9639" w:type="dxa"/>
            <w:gridSpan w:val="6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5 «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Противодействие коррупции в муниципальном образовании</w:t>
            </w:r>
          </w:p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Темрюкский район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B16" w:rsidRPr="00497CF1" w:rsidTr="00B77202">
        <w:tc>
          <w:tcPr>
            <w:tcW w:w="1945" w:type="dxa"/>
          </w:tcPr>
          <w:p w:rsidR="00CE0B16" w:rsidRPr="00497CF1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9639" w:type="dxa"/>
            <w:gridSpan w:val="6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6 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«Комплексные меры противодействия незаконному потреблению и обороту наркотических средств в муниципальном образовании Темрюкский район»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B16" w:rsidRPr="00497CF1" w:rsidTr="00B77202">
        <w:tc>
          <w:tcPr>
            <w:tcW w:w="1945" w:type="dxa"/>
          </w:tcPr>
          <w:p w:rsidR="00CE0B16" w:rsidRPr="00497CF1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9639" w:type="dxa"/>
            <w:gridSpan w:val="6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7 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 Мероприятия по созданию и развитию аппаратно-программного комплекса «Безопасный город» в муниципальном образовании Темрюкский район»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B16" w:rsidRPr="00497CF1" w:rsidTr="00B77202">
        <w:tc>
          <w:tcPr>
            <w:tcW w:w="1945" w:type="dxa"/>
          </w:tcPr>
          <w:p w:rsidR="00CE0B16" w:rsidRPr="00497CF1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9639" w:type="dxa"/>
            <w:gridSpan w:val="6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8«Мероприятия по организации профессиональной деятельности аварийно-спасательной службы муниципального образования Темрюкский район»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  <w:vAlign w:val="center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3 967,5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  <w:vAlign w:val="center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3 967,5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  <w:vAlign w:val="center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  <w:vAlign w:val="center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  <w:vAlign w:val="center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1463E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11 705,0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E1463E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11 705,0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B77202" w:rsidRPr="00497CF1" w:rsidRDefault="00737909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10 976,6</w:t>
            </w:r>
            <w:r w:rsidR="00B77202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737909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10 976,6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B77202" w:rsidRPr="00497CF1" w:rsidRDefault="00737909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737909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0B16" w:rsidRPr="00497CF1" w:rsidTr="00B77202">
        <w:tc>
          <w:tcPr>
            <w:tcW w:w="1945" w:type="dxa"/>
          </w:tcPr>
          <w:p w:rsidR="00CE0B16" w:rsidRPr="00497CF1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0B16" w:rsidRPr="00497CF1" w:rsidRDefault="00737909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808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0B16" w:rsidRPr="00497CF1" w:rsidRDefault="00737909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804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B77202" w:rsidRPr="00497CF1" w:rsidRDefault="00E1463E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93 777,6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97CF1" w:rsidRDefault="00E1463E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93 777,6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9639" w:type="dxa"/>
            <w:gridSpan w:val="6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по муниципальной программе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9 849,0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9 849,0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16 976,5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16 850,5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20 475,3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20 349,3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18 610,0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18 478,0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17 058,4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16 926,4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B77202" w:rsidRPr="00497CF1" w:rsidRDefault="00F309E7" w:rsidP="00E62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62290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62290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62290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B77202" w:rsidRPr="00497CF1" w:rsidRDefault="00E1463E" w:rsidP="00E62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F309E7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62290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379</w:t>
            </w:r>
            <w:r w:rsidR="00F309E7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62290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B77202" w:rsidRPr="00497CF1" w:rsidRDefault="00B77202" w:rsidP="00AE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43F26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E253D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E253D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B77202" w:rsidRPr="00497CF1" w:rsidRDefault="00B77202" w:rsidP="00AA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43F26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A6531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A6531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B77202" w:rsidRPr="00497CF1" w:rsidRDefault="00B77202" w:rsidP="00AA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A6531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4 957,1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B77202" w:rsidRPr="00497CF1" w:rsidRDefault="00B77202" w:rsidP="00AA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43F26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A6531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825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A6531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0B16" w:rsidRPr="00497CF1" w:rsidTr="00B77202">
        <w:tc>
          <w:tcPr>
            <w:tcW w:w="1945" w:type="dxa"/>
          </w:tcPr>
          <w:p w:rsidR="00CE0B16" w:rsidRPr="00497CF1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0B16" w:rsidRPr="00497CF1" w:rsidRDefault="00043F26" w:rsidP="00AA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A6531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A6531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984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A6531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0B16" w:rsidRPr="00497CF1" w:rsidRDefault="00043F2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0B16" w:rsidRPr="00497CF1" w:rsidRDefault="00043F26" w:rsidP="00AA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24 </w:t>
            </w:r>
            <w:r w:rsidR="00AA6531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A6531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4" w:type="dxa"/>
          </w:tcPr>
          <w:p w:rsidR="00CE0B16" w:rsidRPr="00497CF1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c>
          <w:tcPr>
            <w:tcW w:w="194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217" w:type="dxa"/>
          </w:tcPr>
          <w:p w:rsidR="00B77202" w:rsidRPr="00497CF1" w:rsidRDefault="00B77202" w:rsidP="006C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43F26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C7866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1463E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6C7866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759</w:t>
            </w:r>
            <w:r w:rsidR="00E1463E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C7866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97CF1" w:rsidRDefault="00043F2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1 044</w:t>
            </w:r>
            <w:r w:rsidR="00B7720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,0</w:t>
            </w:r>
          </w:p>
        </w:tc>
        <w:tc>
          <w:tcPr>
            <w:tcW w:w="1480" w:type="dxa"/>
          </w:tcPr>
          <w:p w:rsidR="00B77202" w:rsidRPr="00497CF1" w:rsidRDefault="00B77202" w:rsidP="006C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43F26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C7866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1463E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6C7866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715</w:t>
            </w:r>
            <w:r w:rsidR="00E1463E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C7866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4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B77202" w:rsidRPr="00497CF1" w:rsidRDefault="00B77202" w:rsidP="00B77202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497CF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A7432" w:rsidRPr="00497CF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27FA" w:rsidRPr="00497CF1" w:rsidRDefault="00711052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z w:val="28"/>
          <w:szCs w:val="28"/>
        </w:rPr>
        <w:t>2</w:t>
      </w:r>
      <w:r w:rsidR="004A27FA" w:rsidRPr="00497CF1">
        <w:rPr>
          <w:rFonts w:ascii="Times New Roman" w:eastAsia="Times New Roman" w:hAnsi="Times New Roman" w:cs="Times New Roman"/>
          <w:sz w:val="28"/>
          <w:szCs w:val="28"/>
        </w:rPr>
        <w:t>.  В приложении № 1 к муниципальной программе «Обеспечение безопасности населения в Темрюкском районе»:</w:t>
      </w:r>
    </w:p>
    <w:p w:rsidR="00711052" w:rsidRPr="00497CF1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711052" w:rsidRPr="00497CF1">
        <w:rPr>
          <w:rFonts w:ascii="Times New Roman" w:eastAsia="Times New Roman" w:hAnsi="Times New Roman" w:cs="Times New Roman"/>
          <w:sz w:val="28"/>
          <w:szCs w:val="28"/>
        </w:rPr>
        <w:t>позицию «Объемы и источники финансирования подпрограммы» паспорта подпрограммы «</w:t>
      </w:r>
      <w:r w:rsidR="00711052"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гражданской обороне, </w:t>
      </w:r>
      <w:r w:rsidR="00711052"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 (далее – подпрограмма № 1) </w:t>
      </w:r>
      <w:r w:rsidR="00711052" w:rsidRPr="00497CF1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4A27FA" w:rsidRPr="00497CF1" w:rsidTr="00540259">
        <w:tc>
          <w:tcPr>
            <w:tcW w:w="3686" w:type="dxa"/>
          </w:tcPr>
          <w:p w:rsidR="004A27FA" w:rsidRPr="00497CF1" w:rsidRDefault="008D1DE4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4A27FA" w:rsidRPr="00497CF1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953" w:type="dxa"/>
          </w:tcPr>
          <w:p w:rsidR="00B77202" w:rsidRPr="00497CF1" w:rsidRDefault="00B77202" w:rsidP="00B772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составляет – </w:t>
            </w:r>
            <w:r w:rsidR="00556AD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DE3E9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556AD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E3E9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898</w:t>
            </w:r>
            <w:r w:rsidR="00556AD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E3E9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рублей, в том числе по годам реализации:</w:t>
            </w:r>
          </w:p>
          <w:p w:rsidR="00B77202" w:rsidRPr="00497CF1" w:rsidRDefault="00B77202" w:rsidP="00B7720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 тысяч рублей;</w:t>
            </w:r>
          </w:p>
          <w:p w:rsidR="00B77202" w:rsidRPr="00497CF1" w:rsidRDefault="00B77202" w:rsidP="00B7720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6 792,4 тысяч рублей;</w:t>
            </w:r>
          </w:p>
          <w:p w:rsidR="00B77202" w:rsidRPr="00497CF1" w:rsidRDefault="00B77202" w:rsidP="00B77202">
            <w:pPr>
              <w:tabs>
                <w:tab w:val="left" w:pos="-120"/>
                <w:tab w:val="left" w:pos="77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7 152,9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  7 184,9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7 147,4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</w:t>
            </w:r>
            <w:r w:rsidR="006309B8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E3E9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E3E9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</w:t>
            </w:r>
            <w:r w:rsidR="00556AD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A795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A795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</w:t>
            </w:r>
            <w:r w:rsidR="00556AD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A795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709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A795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504C8C" w:rsidRPr="00497CF1" w:rsidRDefault="00504C8C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 </w:t>
            </w:r>
            <w:r w:rsidR="00556AD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13 </w:t>
            </w:r>
            <w:r w:rsidR="00CA795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</w:t>
            </w:r>
            <w:r w:rsidR="00556AD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A795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97CF1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планируется за счёт средств местного бюджета – </w:t>
            </w:r>
            <w:r w:rsidR="00556AD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DE3E9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E3E9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E3E9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 рублей, в том числе по годам реализации:</w:t>
            </w:r>
          </w:p>
          <w:p w:rsidR="00B77202" w:rsidRPr="00497CF1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 тысяч рублей;</w:t>
            </w:r>
          </w:p>
          <w:p w:rsidR="00B77202" w:rsidRPr="00497CF1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6 666,4 тысяч рублей;</w:t>
            </w:r>
          </w:p>
          <w:p w:rsidR="00B77202" w:rsidRPr="00497CF1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7 026,9 тысяч рублей;</w:t>
            </w:r>
          </w:p>
          <w:p w:rsidR="00B77202" w:rsidRPr="00497CF1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 –  7 052,9 тысяч рублей;</w:t>
            </w:r>
          </w:p>
          <w:p w:rsidR="00B77202" w:rsidRPr="00497CF1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 7 015,4 тысяч рублей;</w:t>
            </w:r>
          </w:p>
          <w:p w:rsidR="00B77202" w:rsidRPr="00497CF1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 – 1</w:t>
            </w:r>
            <w:r w:rsidR="006309B8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E3E9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E3E91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97CF1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 – 1</w:t>
            </w:r>
            <w:r w:rsidR="00556AD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A795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A795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 рублей;</w:t>
            </w:r>
          </w:p>
          <w:p w:rsidR="00B77202" w:rsidRPr="00497CF1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1</w:t>
            </w:r>
            <w:r w:rsidR="00556AD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A795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A795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504C8C" w:rsidRPr="00497CF1" w:rsidRDefault="00504C8C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  </w:t>
            </w:r>
            <w:r w:rsidR="00556AD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13 </w:t>
            </w:r>
            <w:r w:rsidR="00CA795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</w:t>
            </w:r>
            <w:r w:rsidR="00556AD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A795F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97CF1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за счёт сре</w:t>
            </w:r>
            <w:proofErr w:type="gramStart"/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аевого бюджета  –  </w:t>
            </w:r>
            <w:r w:rsidR="00556AD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1044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тысяч рублей, в том числе по годам реализации: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126,0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126,0 тысяч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132,0 тысячи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132,0 тысячи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132,0 тысячи рублей;</w:t>
            </w:r>
          </w:p>
          <w:p w:rsidR="00B77202" w:rsidRPr="00497CF1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132,0 тысячи рублей;</w:t>
            </w:r>
          </w:p>
          <w:p w:rsidR="00504C8C" w:rsidRPr="00497CF1" w:rsidRDefault="00B77202" w:rsidP="003049E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132,0 тысячи рублей</w:t>
            </w:r>
            <w:r w:rsidR="00504C8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4A27FA" w:rsidRPr="00497CF1" w:rsidRDefault="00504C8C" w:rsidP="00556ADC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 </w:t>
            </w:r>
            <w:r w:rsidR="00556ADC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132,0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</w:t>
            </w:r>
            <w:r w:rsidR="008D1DE4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9A7432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2478E" w:rsidRPr="00497CF1" w:rsidRDefault="00C2478E" w:rsidP="00556ADC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D1DE4" w:rsidRPr="00497CF1" w:rsidRDefault="008D1DE4" w:rsidP="00B7720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1DE4" w:rsidRPr="00497CF1" w:rsidRDefault="008D1DE4" w:rsidP="00B7720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1DE4" w:rsidRPr="00497CF1" w:rsidRDefault="008D1DE4" w:rsidP="00B7720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1DE4" w:rsidRPr="00497CF1" w:rsidRDefault="008D1DE4" w:rsidP="00B7720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D1DE4" w:rsidRPr="00497CF1" w:rsidSect="00287EF9">
          <w:headerReference w:type="default" r:id="rId9"/>
          <w:headerReference w:type="first" r:id="rId10"/>
          <w:pgSz w:w="11906" w:h="16838"/>
          <w:pgMar w:top="822" w:right="567" w:bottom="1134" w:left="1701" w:header="709" w:footer="709" w:gutter="0"/>
          <w:cols w:space="708"/>
          <w:titlePg/>
          <w:docGrid w:linePitch="360"/>
        </w:sectPr>
      </w:pPr>
    </w:p>
    <w:p w:rsidR="00B77202" w:rsidRPr="00497CF1" w:rsidRDefault="008D1DE4" w:rsidP="00B7720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 w:rsidR="00B77202" w:rsidRPr="00497CF1">
        <w:rPr>
          <w:rFonts w:ascii="Times New Roman" w:eastAsia="Times New Roman" w:hAnsi="Times New Roman" w:cs="Times New Roman"/>
          <w:sz w:val="28"/>
          <w:szCs w:val="28"/>
        </w:rPr>
        <w:t>) таблицу раздела «Перечень мероприятий подпрограммы «</w:t>
      </w:r>
      <w:r w:rsidR="00B77202" w:rsidRPr="00497CF1">
        <w:rPr>
          <w:rFonts w:ascii="Times New Roman" w:eastAsia="Times New Roman" w:hAnsi="Times New Roman" w:cs="Times New Roman"/>
          <w:bCs/>
          <w:sz w:val="28"/>
          <w:szCs w:val="28"/>
        </w:rPr>
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</w:t>
      </w:r>
      <w:r w:rsidR="00B77202" w:rsidRPr="00497CF1">
        <w:rPr>
          <w:rFonts w:ascii="Times New Roman" w:eastAsia="Times New Roman" w:hAnsi="Times New Roman" w:cs="Times New Roman"/>
          <w:spacing w:val="-1"/>
          <w:sz w:val="28"/>
          <w:szCs w:val="28"/>
        </w:rPr>
        <w:t>» подпрограммы № 1 изложить в следующей редакции:</w:t>
      </w:r>
    </w:p>
    <w:p w:rsidR="00B77202" w:rsidRPr="00497CF1" w:rsidRDefault="00B77202" w:rsidP="00B77202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z w:val="28"/>
          <w:szCs w:val="28"/>
        </w:rPr>
        <w:t xml:space="preserve">«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780"/>
        <w:gridCol w:w="241"/>
        <w:gridCol w:w="992"/>
        <w:gridCol w:w="1134"/>
        <w:gridCol w:w="1134"/>
        <w:gridCol w:w="1134"/>
        <w:gridCol w:w="1276"/>
        <w:gridCol w:w="992"/>
        <w:gridCol w:w="1701"/>
        <w:gridCol w:w="1672"/>
      </w:tblGrid>
      <w:tr w:rsidR="00B77202" w:rsidRPr="00497CF1" w:rsidTr="00B75D44">
        <w:trPr>
          <w:tblHeader/>
        </w:trPr>
        <w:tc>
          <w:tcPr>
            <w:tcW w:w="828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№</w:t>
            </w:r>
          </w:p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3780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1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992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5670" w:type="dxa"/>
            <w:gridSpan w:val="5"/>
            <w:vAlign w:val="center"/>
          </w:tcPr>
          <w:p w:rsidR="00B77202" w:rsidRPr="00497CF1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тысяч руб.</w:t>
            </w:r>
          </w:p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672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B77202" w:rsidRPr="00497CF1" w:rsidTr="00B75D44">
        <w:trPr>
          <w:tblHeader/>
        </w:trPr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всего</w:t>
            </w:r>
          </w:p>
        </w:tc>
        <w:tc>
          <w:tcPr>
            <w:tcW w:w="4536" w:type="dxa"/>
            <w:gridSpan w:val="4"/>
            <w:vAlign w:val="center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rPr>
          <w:tblHeader/>
        </w:trPr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7202" w:rsidRPr="00497CF1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</w:t>
            </w:r>
          </w:p>
          <w:p w:rsidR="00B77202" w:rsidRPr="00497CF1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Краевой</w:t>
            </w:r>
          </w:p>
          <w:p w:rsidR="00B77202" w:rsidRPr="00497CF1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B77202" w:rsidRPr="00497CF1" w:rsidRDefault="00B77202" w:rsidP="00B75D44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780"/>
        <w:gridCol w:w="241"/>
        <w:gridCol w:w="992"/>
        <w:gridCol w:w="1134"/>
        <w:gridCol w:w="1134"/>
        <w:gridCol w:w="1134"/>
        <w:gridCol w:w="1276"/>
        <w:gridCol w:w="992"/>
        <w:gridCol w:w="1701"/>
        <w:gridCol w:w="1672"/>
      </w:tblGrid>
      <w:tr w:rsidR="00B77202" w:rsidRPr="00497CF1" w:rsidTr="00B75D44">
        <w:trPr>
          <w:tblHeader/>
        </w:trPr>
        <w:tc>
          <w:tcPr>
            <w:tcW w:w="828" w:type="dxa"/>
          </w:tcPr>
          <w:p w:rsidR="00B77202" w:rsidRPr="00497CF1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780" w:type="dxa"/>
          </w:tcPr>
          <w:p w:rsidR="00B77202" w:rsidRPr="00497CF1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" w:type="dxa"/>
          </w:tcPr>
          <w:p w:rsidR="00B77202" w:rsidRPr="00497CF1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B77202" w:rsidRPr="00497CF1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72" w:type="dxa"/>
          </w:tcPr>
          <w:p w:rsidR="00B77202" w:rsidRPr="00497CF1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B77202" w:rsidRPr="00497CF1" w:rsidTr="00B77202">
        <w:tc>
          <w:tcPr>
            <w:tcW w:w="828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780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0276" w:type="dxa"/>
            <w:gridSpan w:val="9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эффективной деятельности МКУ «Управление по делам </w:t>
            </w:r>
            <w:r w:rsidR="00900834"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 ЧС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Темрюкского района» по обеспечению реализации полномочий органов местного самоуправления муниципального образования Темрюкский район в области гражданской обороны, защиты населения и территорий от чрезвычайных ситуаций природного и техногенного характера</w:t>
            </w:r>
          </w:p>
        </w:tc>
      </w:tr>
      <w:tr w:rsidR="00B77202" w:rsidRPr="00497CF1" w:rsidTr="00B77202">
        <w:tc>
          <w:tcPr>
            <w:tcW w:w="828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</w:t>
            </w:r>
          </w:p>
        </w:tc>
        <w:tc>
          <w:tcPr>
            <w:tcW w:w="3780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0276" w:type="dxa"/>
            <w:gridSpan w:val="9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обеспечение деятельности аппарата казенного учреждения</w:t>
            </w:r>
          </w:p>
        </w:tc>
      </w:tr>
      <w:tr w:rsidR="00B77202" w:rsidRPr="00497CF1" w:rsidTr="004A72D9">
        <w:trPr>
          <w:trHeight w:val="70"/>
        </w:trPr>
        <w:tc>
          <w:tcPr>
            <w:tcW w:w="828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3780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плата, прочие выплаты, услуги связи, транспортные, коммунальные</w:t>
            </w:r>
          </w:p>
        </w:tc>
        <w:tc>
          <w:tcPr>
            <w:tcW w:w="241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CF6F91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198,6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CF6F91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198,6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B77202" w:rsidRPr="00497CF1" w:rsidRDefault="004A72D9" w:rsidP="004A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</w:t>
            </w:r>
            <w:r w:rsidR="00B77202"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деятельности аппарата казенного учреждения -</w:t>
            </w:r>
            <w:r w:rsidRPr="00497CF1">
              <w:rPr>
                <w:rFonts w:ascii="Times New Roman" w:hAnsi="Times New Roman" w:cs="Times New Roman"/>
                <w:sz w:val="24"/>
                <w:szCs w:val="24"/>
              </w:rPr>
              <w:t>100% выполнение функций</w:t>
            </w:r>
          </w:p>
        </w:tc>
        <w:tc>
          <w:tcPr>
            <w:tcW w:w="1672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CF6F91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955,9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CF6F91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955,9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CF6F91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325,8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CF6F91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325,8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5 590,0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5 590,0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5 937,7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5 937,7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rPr>
          <w:trHeight w:val="180"/>
        </w:trPr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B77202" w:rsidRPr="00497CF1" w:rsidRDefault="00B77202" w:rsidP="00671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="00405F7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="006718D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000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6718D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671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="00405F7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="006718D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000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6718D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F6F91" w:rsidRPr="00497CF1" w:rsidTr="00B75D44">
        <w:trPr>
          <w:trHeight w:val="96"/>
        </w:trPr>
        <w:tc>
          <w:tcPr>
            <w:tcW w:w="828" w:type="dxa"/>
            <w:vMerge/>
          </w:tcPr>
          <w:p w:rsidR="00CF6F91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CF6F91" w:rsidRPr="00497CF1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CF6F91" w:rsidRPr="00497CF1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F91" w:rsidRPr="00497CF1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CF6F91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11 798,1</w:t>
            </w:r>
          </w:p>
        </w:tc>
        <w:tc>
          <w:tcPr>
            <w:tcW w:w="1134" w:type="dxa"/>
          </w:tcPr>
          <w:p w:rsidR="00CF6F91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F6F91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F6F91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11 798,1</w:t>
            </w:r>
          </w:p>
        </w:tc>
        <w:tc>
          <w:tcPr>
            <w:tcW w:w="992" w:type="dxa"/>
          </w:tcPr>
          <w:p w:rsidR="00CF6F91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F6F91" w:rsidRPr="00497CF1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F6F91" w:rsidRPr="00497CF1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F6F91" w:rsidRPr="00497CF1" w:rsidTr="00B75D44">
        <w:trPr>
          <w:trHeight w:val="96"/>
        </w:trPr>
        <w:tc>
          <w:tcPr>
            <w:tcW w:w="828" w:type="dxa"/>
            <w:vMerge/>
          </w:tcPr>
          <w:p w:rsidR="00CF6F91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CF6F91" w:rsidRPr="00497CF1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CF6F91" w:rsidRPr="00497CF1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F91" w:rsidRPr="00497CF1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CF6F91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12 147,</w:t>
            </w:r>
            <w:r w:rsidR="00DB494C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F6F91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F6F91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F6F91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12 1</w:t>
            </w:r>
            <w:r w:rsidR="00DB494C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47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DB494C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F6F91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F6F91" w:rsidRPr="00497CF1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F6F91" w:rsidRPr="00497CF1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F6F91" w:rsidRPr="00497CF1" w:rsidTr="00B75D44">
        <w:trPr>
          <w:trHeight w:val="96"/>
        </w:trPr>
        <w:tc>
          <w:tcPr>
            <w:tcW w:w="828" w:type="dxa"/>
            <w:vMerge/>
          </w:tcPr>
          <w:p w:rsidR="00CF6F91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CF6F91" w:rsidRPr="00497CF1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CF6F91" w:rsidRPr="00497CF1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F91" w:rsidRPr="00497CF1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CF6F91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12 171,8</w:t>
            </w:r>
          </w:p>
        </w:tc>
        <w:tc>
          <w:tcPr>
            <w:tcW w:w="1134" w:type="dxa"/>
          </w:tcPr>
          <w:p w:rsidR="00CF6F91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F6F91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F6F91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12 171,8</w:t>
            </w:r>
          </w:p>
        </w:tc>
        <w:tc>
          <w:tcPr>
            <w:tcW w:w="992" w:type="dxa"/>
          </w:tcPr>
          <w:p w:rsidR="00CF6F91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F6F91" w:rsidRPr="00497CF1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F6F91" w:rsidRPr="00497CF1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B77202" w:rsidRPr="00497CF1" w:rsidRDefault="00CF6F91" w:rsidP="00671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73 </w:t>
            </w:r>
            <w:r w:rsidR="006718D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126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6718D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CF6F91" w:rsidP="00671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73 </w:t>
            </w:r>
            <w:r w:rsidR="006718D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126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6718D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7202">
        <w:tc>
          <w:tcPr>
            <w:tcW w:w="828" w:type="dxa"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780" w:type="dxa"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1.2</w:t>
            </w:r>
          </w:p>
        </w:tc>
        <w:tc>
          <w:tcPr>
            <w:tcW w:w="10276" w:type="dxa"/>
            <w:gridSpan w:val="9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в постоянной готовности к применению по назначению технических устройств (систем) оповещения должностных лиц органов управления и населения</w:t>
            </w:r>
          </w:p>
        </w:tc>
      </w:tr>
      <w:tr w:rsidR="00B77202" w:rsidRPr="00497CF1" w:rsidTr="00B75D44">
        <w:tc>
          <w:tcPr>
            <w:tcW w:w="828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Содержание муниципального 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имущества, техническое обслуживание систем экстренного оповещения и информирования населения и мониторинга паводковой ситуации</w:t>
            </w:r>
          </w:p>
        </w:tc>
        <w:tc>
          <w:tcPr>
            <w:tcW w:w="241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316,9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316,9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готовности к использованию систем оповещения населения и руководящего состава ГО (звена РСЧС) -100 %</w:t>
            </w:r>
          </w:p>
        </w:tc>
        <w:tc>
          <w:tcPr>
            <w:tcW w:w="1672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МКУ 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«Управление по делам ГО и ЧС Темрюкского района»</w:t>
            </w: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554,3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554,3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465,1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465,1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508,5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508,5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534,3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534,3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rPr>
          <w:trHeight w:val="108"/>
        </w:trPr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B77202" w:rsidRPr="00497CF1" w:rsidRDefault="00B77202" w:rsidP="00EA4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  <w:r w:rsidR="00EA4187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EA4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  <w:r w:rsidR="00EA4187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rPr>
          <w:trHeight w:val="156"/>
        </w:trPr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  <w:r w:rsidR="00CF6F91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64,</w:t>
            </w:r>
            <w:r w:rsidR="00DB494C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  <w:r w:rsidR="00CF6F91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64,</w:t>
            </w:r>
            <w:r w:rsidR="00DB494C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rPr>
          <w:trHeight w:val="156"/>
        </w:trPr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B77202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264,</w:t>
            </w:r>
            <w:r w:rsidR="00DB494C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  <w:r w:rsidR="00CF6F91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64,</w:t>
            </w:r>
            <w:r w:rsidR="00DB494C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04C8C" w:rsidRPr="00497CF1" w:rsidTr="00B75D44">
        <w:trPr>
          <w:trHeight w:val="156"/>
        </w:trPr>
        <w:tc>
          <w:tcPr>
            <w:tcW w:w="828" w:type="dxa"/>
            <w:vMerge/>
          </w:tcPr>
          <w:p w:rsidR="00504C8C" w:rsidRPr="00497CF1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504C8C" w:rsidRPr="00497CF1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504C8C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264,</w:t>
            </w:r>
            <w:r w:rsidR="00DB494C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04C8C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04C8C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04C8C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264,</w:t>
            </w:r>
            <w:r w:rsidR="00DB494C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04C8C" w:rsidRPr="00497CF1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B77202" w:rsidRPr="00497CF1" w:rsidRDefault="00B77202" w:rsidP="00EA4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  <w:r w:rsidR="00EA4187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412,</w:t>
            </w:r>
            <w:r w:rsidR="00DB494C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EA4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3 </w:t>
            </w:r>
            <w:r w:rsidR="00EA4187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412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DB494C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7202">
        <w:tc>
          <w:tcPr>
            <w:tcW w:w="828" w:type="dxa"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780" w:type="dxa"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1.3</w:t>
            </w:r>
          </w:p>
        </w:tc>
        <w:tc>
          <w:tcPr>
            <w:tcW w:w="10276" w:type="dxa"/>
            <w:gridSpan w:val="9"/>
          </w:tcPr>
          <w:p w:rsidR="00B77202" w:rsidRPr="00497CF1" w:rsidRDefault="00B77202" w:rsidP="00B75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реализации полномочий органов местного самоуправления муниципального образования Темрюкский район в области гражданской обороны, защиты населения и территорий от чрезвычайных ситуаций</w:t>
            </w:r>
          </w:p>
        </w:tc>
      </w:tr>
      <w:tr w:rsidR="00B77202" w:rsidRPr="00497CF1" w:rsidTr="00B75D44">
        <w:tc>
          <w:tcPr>
            <w:tcW w:w="828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3780" w:type="dxa"/>
            <w:vMerge w:val="restart"/>
          </w:tcPr>
          <w:p w:rsidR="00B77202" w:rsidRPr="00497CF1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подготовки (повышение квалификации) должностных лиц органов управления и спасательных служб (формирований), расходы на изготовление памяток (листовок), расходы на изготовление паспортов безопасности, планов действий, прочие работы, услуги и расходы</w:t>
            </w:r>
          </w:p>
        </w:tc>
        <w:tc>
          <w:tcPr>
            <w:tcW w:w="241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356,1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356,1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B77202" w:rsidRPr="00497CF1" w:rsidRDefault="00B77202" w:rsidP="00775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подготовки и повышение квалификации должностных лиц по вопросам ГО и защиты населения от ЧС</w:t>
            </w:r>
            <w:r w:rsidR="004A72D9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(2015 </w:t>
            </w:r>
            <w:r w:rsidR="007759CE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4A72D9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 годы</w:t>
            </w:r>
            <w:r w:rsidR="007759CE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20 человек, с 2021 по 2023 годы – по 5 человек ежегодно</w:t>
            </w:r>
            <w:r w:rsidR="004A72D9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расходы по изготовлению и распространению листовок 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(памяток) по вопросам ГО и  ЧС</w:t>
            </w:r>
            <w:r w:rsidR="004A72D9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(ежегодно)</w:t>
            </w:r>
          </w:p>
        </w:tc>
        <w:tc>
          <w:tcPr>
            <w:tcW w:w="1672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МКУ «Управление по делам ГО и ЧС Темрюкского района»</w:t>
            </w: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374,8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374,8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158,6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158,6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179,3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179,3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141,4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141,4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rPr>
          <w:trHeight w:val="192"/>
        </w:trPr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B77202" w:rsidRPr="00497CF1" w:rsidRDefault="00B77202" w:rsidP="00405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  <w:r w:rsidR="00405F7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18,4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405F7D" w:rsidP="00586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418,4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rPr>
          <w:trHeight w:val="84"/>
        </w:trPr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B77202" w:rsidRPr="00497CF1" w:rsidRDefault="00523438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="0087234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54,1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523438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="0087234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54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87234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rPr>
          <w:trHeight w:val="84"/>
        </w:trPr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B77202" w:rsidRPr="00497CF1" w:rsidRDefault="00523438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="0087234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54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87234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523438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="0087234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54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87234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04C8C" w:rsidRPr="00497CF1" w:rsidTr="00B75D44">
        <w:trPr>
          <w:trHeight w:val="84"/>
        </w:trPr>
        <w:tc>
          <w:tcPr>
            <w:tcW w:w="828" w:type="dxa"/>
            <w:vMerge/>
          </w:tcPr>
          <w:p w:rsidR="00504C8C" w:rsidRPr="00497CF1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504C8C" w:rsidRPr="00497CF1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504C8C" w:rsidRPr="00497CF1" w:rsidRDefault="00523438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="0087234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54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87234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C8C" w:rsidRPr="00497CF1" w:rsidRDefault="00523438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04C8C" w:rsidRPr="00497CF1" w:rsidRDefault="00523438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04C8C" w:rsidRPr="00497CF1" w:rsidRDefault="00523438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="0087234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54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87234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C8C" w:rsidRPr="00497CF1" w:rsidRDefault="00523438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  <w:vAlign w:val="center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B77202" w:rsidRPr="00497CF1" w:rsidRDefault="00523438" w:rsidP="00405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4 </w:t>
            </w:r>
            <w:r w:rsidR="00405F7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190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405F7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B77202" w:rsidRPr="00497CF1" w:rsidRDefault="00254C3D" w:rsidP="00405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4 </w:t>
            </w:r>
            <w:r w:rsidR="00405F7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190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405F7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rPr>
          <w:trHeight w:val="72"/>
        </w:trPr>
        <w:tc>
          <w:tcPr>
            <w:tcW w:w="828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1.3.2</w:t>
            </w:r>
          </w:p>
        </w:tc>
        <w:tc>
          <w:tcPr>
            <w:tcW w:w="3780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по формированию и утверждению списков граждан, лишившихся жилого помещения в результате ЧС</w:t>
            </w:r>
          </w:p>
        </w:tc>
        <w:tc>
          <w:tcPr>
            <w:tcW w:w="241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B77202" w:rsidRPr="00497CF1" w:rsidRDefault="007759CE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A72D9" w:rsidRPr="00497CF1">
              <w:rPr>
                <w:rFonts w:ascii="Times New Roman" w:hAnsi="Times New Roman" w:cs="Times New Roman"/>
                <w:sz w:val="24"/>
                <w:szCs w:val="24"/>
              </w:rPr>
              <w:t>ри наступлении случая -            100% выполнение функций</w:t>
            </w:r>
          </w:p>
        </w:tc>
        <w:tc>
          <w:tcPr>
            <w:tcW w:w="1672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126,0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126,0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rPr>
          <w:trHeight w:val="144"/>
        </w:trPr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rPr>
          <w:trHeight w:val="132"/>
        </w:trPr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rPr>
          <w:trHeight w:val="132"/>
        </w:trPr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04C8C" w:rsidRPr="00497CF1" w:rsidTr="00B75D44">
        <w:trPr>
          <w:trHeight w:val="132"/>
        </w:trPr>
        <w:tc>
          <w:tcPr>
            <w:tcW w:w="828" w:type="dxa"/>
            <w:vMerge/>
          </w:tcPr>
          <w:p w:rsidR="00504C8C" w:rsidRPr="00497CF1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504C8C" w:rsidRPr="00497CF1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  <w:r w:rsidR="00254C3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85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  <w:r w:rsidR="00254C3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85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3780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по формированию и утверждению списков граждан РФ, пострадавших  в результате ЧС регионального и межмуниципального характера на территории Краснодарского края и членов семей граждан РФ, погибших (умерших) в результате этих ЧС</w:t>
            </w:r>
          </w:p>
        </w:tc>
        <w:tc>
          <w:tcPr>
            <w:tcW w:w="241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rPr>
          <w:trHeight w:val="144"/>
        </w:trPr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rPr>
          <w:trHeight w:val="132"/>
        </w:trPr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rPr>
          <w:trHeight w:val="132"/>
        </w:trPr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04C8C" w:rsidRPr="00497CF1" w:rsidTr="00B75D44">
        <w:trPr>
          <w:trHeight w:val="132"/>
        </w:trPr>
        <w:tc>
          <w:tcPr>
            <w:tcW w:w="828" w:type="dxa"/>
            <w:vMerge/>
          </w:tcPr>
          <w:p w:rsidR="00504C8C" w:rsidRPr="00497CF1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504C8C" w:rsidRPr="00497CF1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B77202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459</w:t>
            </w:r>
            <w:r w:rsidR="00B7720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459,</w:t>
            </w:r>
            <w:r w:rsidR="00B7720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7202">
        <w:tc>
          <w:tcPr>
            <w:tcW w:w="828" w:type="dxa"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780" w:type="dxa"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1.4</w:t>
            </w:r>
          </w:p>
        </w:tc>
        <w:tc>
          <w:tcPr>
            <w:tcW w:w="10276" w:type="dxa"/>
            <w:gridSpan w:val="9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эксплуатации аппаратуры муниципального сегмента Системы-112, организация информационного взаимодействия с дежурным персоналом экстренных оперативных служб; создание базы данных поступивших вызовов и реагирования оперативных служб, и архива документов  муниципального сегмента Системы-112</w:t>
            </w:r>
          </w:p>
        </w:tc>
      </w:tr>
      <w:tr w:rsidR="00B77202" w:rsidRPr="00497CF1" w:rsidTr="00B75D44">
        <w:tc>
          <w:tcPr>
            <w:tcW w:w="828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3780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технического сопровождения программно-аппаратного комплекса муниципального сегмента 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Системы-112, проведение регламентов технического обслуживания Организация взаимодействия автоматизированных систем  ведомственных дежурно-диспетчерских служб Системой-112, и их модернизация</w:t>
            </w:r>
          </w:p>
        </w:tc>
        <w:tc>
          <w:tcPr>
            <w:tcW w:w="241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B77202" w:rsidRPr="00497CF1" w:rsidRDefault="00B77202" w:rsidP="004A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исполнение бюджета</w:t>
            </w:r>
          </w:p>
        </w:tc>
        <w:tc>
          <w:tcPr>
            <w:tcW w:w="1672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МКУ «Управление по делам ГО и ЧС 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Темрюкского района»</w:t>
            </w: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520,0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520,0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173,2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173,2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rPr>
          <w:trHeight w:val="96"/>
        </w:trPr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rPr>
          <w:trHeight w:val="180"/>
        </w:trPr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rPr>
          <w:trHeight w:val="180"/>
        </w:trPr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04C8C" w:rsidRPr="00497CF1" w:rsidTr="00B75D44">
        <w:trPr>
          <w:trHeight w:val="180"/>
        </w:trPr>
        <w:tc>
          <w:tcPr>
            <w:tcW w:w="828" w:type="dxa"/>
            <w:vMerge/>
          </w:tcPr>
          <w:p w:rsidR="00504C8C" w:rsidRPr="00497CF1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504C8C" w:rsidRPr="00497CF1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1 343,2</w:t>
            </w:r>
          </w:p>
        </w:tc>
        <w:tc>
          <w:tcPr>
            <w:tcW w:w="1134" w:type="dxa"/>
            <w:vAlign w:val="center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1 343,2</w:t>
            </w:r>
          </w:p>
        </w:tc>
        <w:tc>
          <w:tcPr>
            <w:tcW w:w="992" w:type="dxa"/>
            <w:vAlign w:val="center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7202">
        <w:tc>
          <w:tcPr>
            <w:tcW w:w="828" w:type="dxa"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780" w:type="dxa"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1.5</w:t>
            </w:r>
          </w:p>
        </w:tc>
        <w:tc>
          <w:tcPr>
            <w:tcW w:w="10276" w:type="dxa"/>
            <w:gridSpan w:val="9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материально-технической базы казенного учреждения</w:t>
            </w:r>
          </w:p>
        </w:tc>
      </w:tr>
      <w:tr w:rsidR="00B77202" w:rsidRPr="00497CF1" w:rsidTr="00B75D44">
        <w:trPr>
          <w:trHeight w:val="70"/>
        </w:trPr>
        <w:tc>
          <w:tcPr>
            <w:tcW w:w="828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3780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Увеличение стоимости основных средств, в том числе закупка нового оборудования (приборов); увеличение стоимости материальных запасов, в том числе ГСМ, запасные части, комплектующие и расходные материалы</w:t>
            </w:r>
          </w:p>
        </w:tc>
        <w:tc>
          <w:tcPr>
            <w:tcW w:w="241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175,5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175,5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B77202" w:rsidRPr="00497CF1" w:rsidRDefault="004A72D9" w:rsidP="004A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казенного учреждения</w:t>
            </w:r>
            <w:r w:rsidR="00B77202"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приобретение автомобиля, приобретение комплексной системы экстренного оповещения населения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497CF1">
              <w:rPr>
                <w:rFonts w:ascii="Times New Roman" w:hAnsi="Times New Roman" w:cs="Times New Roman"/>
                <w:sz w:val="24"/>
                <w:szCs w:val="24"/>
              </w:rPr>
              <w:t>100% выполнение функций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2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261,4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261,4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947,4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947,4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255,1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255,1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228,8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228,8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B77202" w:rsidRPr="00497CF1" w:rsidRDefault="00670D2E" w:rsidP="000D4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1979</w:t>
            </w:r>
            <w:r w:rsidR="00B7720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0D418A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670D2E" w:rsidP="00405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1979,</w:t>
            </w:r>
            <w:r w:rsidR="00405F7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B77202" w:rsidRPr="00497CF1" w:rsidRDefault="00074CF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311,2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074CF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311,2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B77202" w:rsidRPr="00497CF1" w:rsidRDefault="00074CF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311,2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97CF1" w:rsidRDefault="00074CF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311,2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04C8C" w:rsidRPr="00497CF1" w:rsidTr="00B75D44">
        <w:tc>
          <w:tcPr>
            <w:tcW w:w="828" w:type="dxa"/>
            <w:vMerge/>
          </w:tcPr>
          <w:p w:rsidR="00504C8C" w:rsidRPr="00497CF1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504C8C" w:rsidRPr="00497CF1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504C8C" w:rsidRPr="00497CF1" w:rsidRDefault="00074CF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311,2</w:t>
            </w:r>
          </w:p>
        </w:tc>
        <w:tc>
          <w:tcPr>
            <w:tcW w:w="1134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04C8C" w:rsidRPr="00497CF1" w:rsidRDefault="00074CF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311,2</w:t>
            </w:r>
          </w:p>
        </w:tc>
        <w:tc>
          <w:tcPr>
            <w:tcW w:w="992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B77202" w:rsidRPr="00497CF1" w:rsidRDefault="00074CFD" w:rsidP="000D4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  <w:r w:rsidR="00B7720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="00670D2E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781</w:t>
            </w:r>
            <w:r w:rsidR="00B7720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0D418A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B77202" w:rsidRPr="00497CF1" w:rsidRDefault="00B77202" w:rsidP="00241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74CF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="00670D2E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781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2414FF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1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0F7E03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047,1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  <w:tc>
          <w:tcPr>
            <w:tcW w:w="1672" w:type="dxa"/>
            <w:vMerge w:val="restart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6 666,4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7 152,9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7 026,9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7 184,9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7 052,9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7 147,4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7 015,4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B77202" w:rsidRPr="00497CF1" w:rsidRDefault="00B77202" w:rsidP="00671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="00670D2E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  <w:r w:rsidR="006718D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770,7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276" w:type="dxa"/>
          </w:tcPr>
          <w:p w:rsidR="00B77202" w:rsidRPr="00497CF1" w:rsidRDefault="00B77202" w:rsidP="00671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="00670D2E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  <w:r w:rsidR="002414FF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="006718D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638</w:t>
            </w:r>
            <w:r w:rsidR="002414FF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6718D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="00254C3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3 </w:t>
            </w:r>
            <w:r w:rsidR="00074CF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359</w:t>
            </w:r>
            <w:r w:rsidR="00254C3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074CF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276" w:type="dxa"/>
          </w:tcPr>
          <w:p w:rsidR="00B77202" w:rsidRPr="00497CF1" w:rsidRDefault="00544A66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13 </w:t>
            </w:r>
            <w:r w:rsidR="00074CF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22</w:t>
            </w:r>
            <w:r w:rsidR="006E5E5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  <w:r w:rsidR="00B7720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6E5E5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="000F7E03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3 </w:t>
            </w:r>
            <w:r w:rsidR="00074CF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709</w:t>
            </w:r>
            <w:r w:rsidR="000F7E03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074CF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276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="000F7E03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  <w:r w:rsidR="00074CF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577,5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04C8C" w:rsidRPr="00497CF1" w:rsidTr="00B75D44">
        <w:tc>
          <w:tcPr>
            <w:tcW w:w="828" w:type="dxa"/>
            <w:vMerge/>
          </w:tcPr>
          <w:p w:rsidR="00504C8C" w:rsidRPr="00497CF1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504C8C" w:rsidRPr="00497CF1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504C8C" w:rsidRPr="00497CF1" w:rsidRDefault="000F7E03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</w:t>
            </w:r>
            <w:r w:rsidR="00074CF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733,5</w:t>
            </w:r>
          </w:p>
        </w:tc>
        <w:tc>
          <w:tcPr>
            <w:tcW w:w="1134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276" w:type="dxa"/>
          </w:tcPr>
          <w:p w:rsidR="00504C8C" w:rsidRPr="00497CF1" w:rsidRDefault="000F7E03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074CF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601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074CFD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04C8C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04C8C" w:rsidRPr="00497CF1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497CF1" w:rsidTr="00B75D44">
        <w:tc>
          <w:tcPr>
            <w:tcW w:w="828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497CF1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B77202" w:rsidRPr="00497CF1" w:rsidRDefault="000F7E03" w:rsidP="00671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="006718D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  <w:r w:rsidR="00670D2E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="006718D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898</w:t>
            </w:r>
            <w:r w:rsidR="00670D2E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6718D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97CF1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1 044</w:t>
            </w:r>
            <w:r w:rsidR="00B7720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77202" w:rsidRPr="00497CF1" w:rsidRDefault="000F7E03" w:rsidP="00671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="006718D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  <w:r w:rsidR="00B7720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="006718D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854</w:t>
            </w:r>
            <w:r w:rsidR="00B77202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6718D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77202" w:rsidRPr="00497CF1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497CF1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4A27FA" w:rsidRPr="00497CF1" w:rsidRDefault="00B77202" w:rsidP="001A35F9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»;</w:t>
      </w:r>
      <w:r w:rsidR="004A27FA"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A27FA" w:rsidRPr="00497CF1" w:rsidRDefault="004A27FA" w:rsidP="004A27FA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4A27FA" w:rsidRPr="00497CF1" w:rsidSect="008D1DE4">
          <w:pgSz w:w="16838" w:h="11906" w:orient="landscape"/>
          <w:pgMar w:top="1701" w:right="822" w:bottom="567" w:left="1134" w:header="709" w:footer="709" w:gutter="0"/>
          <w:cols w:space="708"/>
          <w:docGrid w:linePitch="360"/>
        </w:sectPr>
      </w:pPr>
    </w:p>
    <w:p w:rsidR="004A27FA" w:rsidRPr="00497CF1" w:rsidRDefault="008D1DE4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 w:rsidR="004A27FA" w:rsidRPr="00497CF1">
        <w:rPr>
          <w:rFonts w:ascii="Times New Roman" w:eastAsia="Times New Roman" w:hAnsi="Times New Roman" w:cs="Times New Roman"/>
          <w:sz w:val="28"/>
          <w:szCs w:val="28"/>
        </w:rPr>
        <w:t>) раздел «Обоснование ресурсного обеспечения подпрограммы» подпрограммы № 1 изложить в следующей редакции:</w:t>
      </w:r>
    </w:p>
    <w:p w:rsidR="004A27FA" w:rsidRPr="00497CF1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z w:val="28"/>
          <w:szCs w:val="28"/>
        </w:rPr>
        <w:t>«Финансирование мероприятия подпрограммы осуществляется за счет средств краевого бюджета и средств бюджета муниципального образования Темрюкский район.</w:t>
      </w:r>
    </w:p>
    <w:p w:rsidR="004A27FA" w:rsidRPr="00497CF1" w:rsidRDefault="004A27FA" w:rsidP="004A2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7202" w:rsidRPr="00497CF1" w:rsidRDefault="00B77202" w:rsidP="00B7720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z w:val="28"/>
          <w:szCs w:val="28"/>
        </w:rPr>
        <w:t>Обоснование ресурсного обеспечения подпрограммы</w:t>
      </w:r>
    </w:p>
    <w:p w:rsidR="00B77202" w:rsidRPr="00497CF1" w:rsidRDefault="00B77202" w:rsidP="00B772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bCs/>
          <w:sz w:val="28"/>
          <w:szCs w:val="28"/>
        </w:rPr>
        <w:t>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</w:r>
    </w:p>
    <w:p w:rsidR="00540259" w:rsidRPr="00497CF1" w:rsidRDefault="00540259" w:rsidP="00B772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1191"/>
        <w:gridCol w:w="1693"/>
        <w:gridCol w:w="1365"/>
        <w:gridCol w:w="1463"/>
        <w:gridCol w:w="2019"/>
      </w:tblGrid>
      <w:tr w:rsidR="00B77202" w:rsidRPr="00497CF1" w:rsidTr="00B77202">
        <w:trPr>
          <w:tblHeader/>
        </w:trPr>
        <w:tc>
          <w:tcPr>
            <w:tcW w:w="1936" w:type="dxa"/>
            <w:vMerge w:val="restart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731" w:type="dxa"/>
            <w:gridSpan w:val="5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B77202" w:rsidRPr="00497CF1" w:rsidTr="00B77202">
        <w:trPr>
          <w:tblHeader/>
        </w:trPr>
        <w:tc>
          <w:tcPr>
            <w:tcW w:w="1936" w:type="dxa"/>
            <w:vMerge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540" w:type="dxa"/>
            <w:gridSpan w:val="4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77202" w:rsidRPr="00497CF1" w:rsidTr="00B77202">
        <w:trPr>
          <w:tblHeader/>
        </w:trPr>
        <w:tc>
          <w:tcPr>
            <w:tcW w:w="1936" w:type="dxa"/>
            <w:vMerge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65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63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2019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B77202" w:rsidRPr="00497CF1" w:rsidTr="00B77202">
        <w:trPr>
          <w:tblHeader/>
        </w:trPr>
        <w:tc>
          <w:tcPr>
            <w:tcW w:w="1936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3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9" w:type="dxa"/>
          </w:tcPr>
          <w:p w:rsidR="00B77202" w:rsidRPr="00497CF1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7202" w:rsidRPr="00497CF1" w:rsidTr="00B77202">
        <w:trPr>
          <w:tblHeader/>
        </w:trPr>
        <w:tc>
          <w:tcPr>
            <w:tcW w:w="9667" w:type="dxa"/>
            <w:gridSpan w:val="6"/>
          </w:tcPr>
          <w:p w:rsidR="00B77202" w:rsidRPr="00497CF1" w:rsidRDefault="00716908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подпрограммы</w:t>
            </w:r>
          </w:p>
        </w:tc>
      </w:tr>
      <w:tr w:rsidR="00B77202" w:rsidRPr="00497CF1" w:rsidTr="00B77202">
        <w:trPr>
          <w:trHeight w:val="275"/>
          <w:tblHeader/>
        </w:trPr>
        <w:tc>
          <w:tcPr>
            <w:tcW w:w="1936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91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693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3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5047,1</w:t>
            </w:r>
          </w:p>
        </w:tc>
        <w:tc>
          <w:tcPr>
            <w:tcW w:w="2019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rPr>
          <w:tblHeader/>
        </w:trPr>
        <w:tc>
          <w:tcPr>
            <w:tcW w:w="1936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1693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63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6 666,4</w:t>
            </w:r>
          </w:p>
        </w:tc>
        <w:tc>
          <w:tcPr>
            <w:tcW w:w="2019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rPr>
          <w:tblHeader/>
        </w:trPr>
        <w:tc>
          <w:tcPr>
            <w:tcW w:w="1936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7 152,9</w:t>
            </w:r>
          </w:p>
        </w:tc>
        <w:tc>
          <w:tcPr>
            <w:tcW w:w="1693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63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7 026,9</w:t>
            </w:r>
          </w:p>
        </w:tc>
        <w:tc>
          <w:tcPr>
            <w:tcW w:w="2019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rPr>
          <w:tblHeader/>
        </w:trPr>
        <w:tc>
          <w:tcPr>
            <w:tcW w:w="1936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7 184,9</w:t>
            </w:r>
          </w:p>
        </w:tc>
        <w:tc>
          <w:tcPr>
            <w:tcW w:w="1693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7 052,9</w:t>
            </w:r>
          </w:p>
        </w:tc>
        <w:tc>
          <w:tcPr>
            <w:tcW w:w="2019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rPr>
          <w:tblHeader/>
        </w:trPr>
        <w:tc>
          <w:tcPr>
            <w:tcW w:w="1936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7 147,4</w:t>
            </w:r>
          </w:p>
        </w:tc>
        <w:tc>
          <w:tcPr>
            <w:tcW w:w="1693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7 015,4</w:t>
            </w:r>
          </w:p>
        </w:tc>
        <w:tc>
          <w:tcPr>
            <w:tcW w:w="2019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497CF1" w:rsidTr="00B77202">
        <w:trPr>
          <w:tblHeader/>
        </w:trPr>
        <w:tc>
          <w:tcPr>
            <w:tcW w:w="1936" w:type="dxa"/>
          </w:tcPr>
          <w:p w:rsidR="00B77202" w:rsidRPr="00497CF1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</w:tcPr>
          <w:p w:rsidR="00B77202" w:rsidRPr="00497CF1" w:rsidRDefault="00B77202" w:rsidP="00D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="00CE039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="00DB161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770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DB161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1693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B77202" w:rsidRPr="00497CF1" w:rsidRDefault="00B77202" w:rsidP="00D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="00CE039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="00DB161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638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DB161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2019" w:type="dxa"/>
          </w:tcPr>
          <w:p w:rsidR="00B77202" w:rsidRPr="00497CF1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656F52" w:rsidRPr="00497CF1" w:rsidTr="00B77202">
        <w:trPr>
          <w:tblHeader/>
        </w:trPr>
        <w:tc>
          <w:tcPr>
            <w:tcW w:w="1936" w:type="dxa"/>
          </w:tcPr>
          <w:p w:rsidR="00656F52" w:rsidRPr="00497CF1" w:rsidRDefault="00656F5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</w:tcPr>
          <w:p w:rsidR="00656F52" w:rsidRPr="00497CF1" w:rsidRDefault="00656F52" w:rsidP="002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2A0D4A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359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2A0D4A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1693" w:type="dxa"/>
          </w:tcPr>
          <w:p w:rsidR="00656F52" w:rsidRPr="00497CF1" w:rsidRDefault="00656F5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656F52" w:rsidRPr="00497CF1" w:rsidRDefault="00656F5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656F52" w:rsidRPr="00497CF1" w:rsidRDefault="00656F52" w:rsidP="002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13 </w:t>
            </w:r>
            <w:r w:rsidR="002A0D4A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227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2A0D4A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2019" w:type="dxa"/>
          </w:tcPr>
          <w:p w:rsidR="00656F52" w:rsidRPr="00497CF1" w:rsidRDefault="00656F5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656F52" w:rsidRPr="00497CF1" w:rsidTr="00B77202">
        <w:trPr>
          <w:tblHeader/>
        </w:trPr>
        <w:tc>
          <w:tcPr>
            <w:tcW w:w="1936" w:type="dxa"/>
          </w:tcPr>
          <w:p w:rsidR="00656F52" w:rsidRPr="00497CF1" w:rsidRDefault="00656F5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91" w:type="dxa"/>
          </w:tcPr>
          <w:p w:rsidR="00656F52" w:rsidRPr="00497CF1" w:rsidRDefault="00656F52" w:rsidP="002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2A0D4A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709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2A0D4A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1693" w:type="dxa"/>
          </w:tcPr>
          <w:p w:rsidR="00656F52" w:rsidRPr="00497CF1" w:rsidRDefault="00656F5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656F52" w:rsidRPr="00497CF1" w:rsidRDefault="00656F5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656F52" w:rsidRPr="00497CF1" w:rsidRDefault="00656F52" w:rsidP="002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</w:t>
            </w:r>
            <w:r w:rsidR="002A0D4A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577,5</w:t>
            </w:r>
          </w:p>
        </w:tc>
        <w:tc>
          <w:tcPr>
            <w:tcW w:w="2019" w:type="dxa"/>
          </w:tcPr>
          <w:p w:rsidR="00656F52" w:rsidRPr="00497CF1" w:rsidRDefault="00656F5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656F52" w:rsidRPr="00497CF1" w:rsidTr="00B77202">
        <w:trPr>
          <w:tblHeader/>
        </w:trPr>
        <w:tc>
          <w:tcPr>
            <w:tcW w:w="1936" w:type="dxa"/>
          </w:tcPr>
          <w:p w:rsidR="00656F52" w:rsidRPr="00497CF1" w:rsidRDefault="00656F5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91" w:type="dxa"/>
          </w:tcPr>
          <w:p w:rsidR="00656F52" w:rsidRPr="00497CF1" w:rsidRDefault="00656F52" w:rsidP="002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2A0D4A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733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2A0D4A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1693" w:type="dxa"/>
          </w:tcPr>
          <w:p w:rsidR="00656F52" w:rsidRPr="00497CF1" w:rsidRDefault="00656F5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656F52" w:rsidRPr="00497CF1" w:rsidRDefault="00656F52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463" w:type="dxa"/>
          </w:tcPr>
          <w:p w:rsidR="00656F52" w:rsidRPr="00497CF1" w:rsidRDefault="00656F52" w:rsidP="002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2A0D4A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601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2A0D4A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2019" w:type="dxa"/>
          </w:tcPr>
          <w:p w:rsidR="00656F52" w:rsidRPr="00497CF1" w:rsidRDefault="00656F5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656F52" w:rsidRPr="00497CF1" w:rsidTr="00B77202">
        <w:trPr>
          <w:tblHeader/>
        </w:trPr>
        <w:tc>
          <w:tcPr>
            <w:tcW w:w="1936" w:type="dxa"/>
          </w:tcPr>
          <w:p w:rsidR="00656F52" w:rsidRPr="00497CF1" w:rsidRDefault="00656F5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191" w:type="dxa"/>
          </w:tcPr>
          <w:p w:rsidR="00656F52" w:rsidRPr="00497CF1" w:rsidRDefault="00656F52" w:rsidP="00D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="00DB161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B161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898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DB161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:rsidR="00656F52" w:rsidRPr="00497CF1" w:rsidRDefault="00656F5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656F52" w:rsidRPr="00497CF1" w:rsidRDefault="00656F52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1 044,0</w:t>
            </w:r>
          </w:p>
        </w:tc>
        <w:tc>
          <w:tcPr>
            <w:tcW w:w="1463" w:type="dxa"/>
          </w:tcPr>
          <w:p w:rsidR="00656F52" w:rsidRPr="00497CF1" w:rsidRDefault="00656F52" w:rsidP="00D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="00DB161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="00DB161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854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DB161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2019" w:type="dxa"/>
          </w:tcPr>
          <w:p w:rsidR="00656F52" w:rsidRPr="00497CF1" w:rsidRDefault="00656F5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B77202" w:rsidRPr="00497CF1" w:rsidRDefault="00B77202" w:rsidP="00B7720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9A7432" w:rsidRPr="00497CF1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4A27FA" w:rsidRPr="00497CF1" w:rsidRDefault="008D1DE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A27FA"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приложении № 2 </w:t>
      </w:r>
      <w:r w:rsidR="00CF4312"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4A27FA" w:rsidRPr="00497CF1">
        <w:rPr>
          <w:rFonts w:ascii="Times New Roman" w:eastAsia="Times New Roman" w:hAnsi="Times New Roman" w:cs="Times New Roman"/>
          <w:sz w:val="28"/>
          <w:szCs w:val="28"/>
        </w:rPr>
        <w:t>муниципальной программе «Обеспечение безопасности населения в Темрюкском районе:</w:t>
      </w:r>
    </w:p>
    <w:p w:rsidR="008D1DE4" w:rsidRPr="00497CF1" w:rsidRDefault="004D47FF" w:rsidP="004D47FF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8D1DE4" w:rsidRPr="00497CF1">
        <w:rPr>
          <w:rFonts w:ascii="Times New Roman" w:eastAsia="Times New Roman" w:hAnsi="Times New Roman" w:cs="Times New Roman"/>
          <w:sz w:val="28"/>
          <w:szCs w:val="28"/>
        </w:rPr>
        <w:t>позицию «Объемы и источники финансирования подпрограммы» паспорта подпрограммы «</w:t>
      </w:r>
      <w:r w:rsidR="008D1DE4" w:rsidRPr="00497CF1">
        <w:rPr>
          <w:rFonts w:ascii="Times New Roman" w:eastAsia="Times New Roman" w:hAnsi="Times New Roman" w:cs="Times New Roman"/>
          <w:bCs/>
          <w:sz w:val="28"/>
          <w:szCs w:val="28"/>
        </w:rPr>
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 (далее – подпрограмма № 2)</w:t>
      </w:r>
      <w:r w:rsidR="008D1DE4"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1DE4" w:rsidRPr="00497CF1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4D47FF" w:rsidRPr="00497CF1" w:rsidTr="000965B9">
        <w:tc>
          <w:tcPr>
            <w:tcW w:w="3686" w:type="dxa"/>
          </w:tcPr>
          <w:p w:rsidR="004D47FF" w:rsidRPr="00497CF1" w:rsidRDefault="008D1DE4" w:rsidP="00BA7939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4D47FF" w:rsidRPr="00497CF1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953" w:type="dxa"/>
          </w:tcPr>
          <w:p w:rsidR="004D47FF" w:rsidRPr="00497CF1" w:rsidRDefault="004D47FF" w:rsidP="00BA793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местного бюджета составляет  - 17</w:t>
            </w:r>
            <w:r w:rsidR="00E62290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79,0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рублей, в том числе по годам реализации:</w:t>
            </w:r>
          </w:p>
          <w:p w:rsidR="004D47FF" w:rsidRPr="00497CF1" w:rsidRDefault="004D47FF" w:rsidP="00BA793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530,0 тысяч рублей;</w:t>
            </w:r>
          </w:p>
          <w:p w:rsidR="004D47FF" w:rsidRPr="00497CF1" w:rsidRDefault="004D47FF" w:rsidP="00BA793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D47FF" w:rsidRPr="00497CF1" w:rsidRDefault="004D47FF" w:rsidP="00BA793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D47FF" w:rsidRPr="00497CF1" w:rsidRDefault="004D47FF" w:rsidP="00BA793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D47FF" w:rsidRPr="00497CF1" w:rsidRDefault="004D47FF" w:rsidP="00BA793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2019 год –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212,8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D47FF" w:rsidRPr="00497CF1" w:rsidRDefault="004D47FF" w:rsidP="00BA793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02061A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1036,2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D47FF" w:rsidRPr="00497CF1" w:rsidRDefault="004D47FF" w:rsidP="00BA793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504C8C" w:rsidRPr="00497CF1" w:rsidRDefault="004D47FF" w:rsidP="00504C8C">
            <w:pPr>
              <w:tabs>
                <w:tab w:val="left" w:pos="8278"/>
              </w:tabs>
              <w:spacing w:after="0" w:line="240" w:lineRule="auto"/>
              <w:ind w:hanging="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Pr="00497C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 </w:t>
            </w:r>
            <w:r w:rsidRPr="00497CF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тысяч рублей</w:t>
            </w:r>
            <w:r w:rsidR="00504C8C" w:rsidRPr="00497CF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04C8C" w:rsidRPr="00497CF1" w:rsidRDefault="00504C8C" w:rsidP="00504C8C">
            <w:pPr>
              <w:tabs>
                <w:tab w:val="left" w:pos="8278"/>
              </w:tabs>
              <w:spacing w:after="0" w:line="240" w:lineRule="auto"/>
              <w:ind w:hanging="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2023 год – </w:t>
            </w:r>
            <w:r w:rsidRPr="00497C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 </w:t>
            </w:r>
            <w:r w:rsidRPr="00497CF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тысяч рублей</w:t>
            </w:r>
            <w:r w:rsidR="008D1DE4" w:rsidRPr="00497CF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  <w:r w:rsidR="009A7432" w:rsidRPr="00497CF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40259" w:rsidRPr="00497CF1" w:rsidRDefault="00540259" w:rsidP="00504C8C">
            <w:pPr>
              <w:tabs>
                <w:tab w:val="left" w:pos="8278"/>
              </w:tabs>
              <w:spacing w:after="0" w:line="240" w:lineRule="auto"/>
              <w:ind w:hanging="8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</w:tbl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3049E6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  <w:r w:rsidRPr="00497CF1">
        <w:rPr>
          <w:rFonts w:ascii="Times New Roman" w:eastAsia="Times New Roman" w:hAnsi="Times New Roman"/>
          <w:spacing w:val="-1"/>
          <w:sz w:val="28"/>
          <w:szCs w:val="28"/>
        </w:rPr>
        <w:tab/>
      </w: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D1DE4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  <w:sectPr w:rsidR="008D1DE4" w:rsidRPr="00497CF1" w:rsidSect="008D1DE4">
          <w:footerReference w:type="default" r:id="rId11"/>
          <w:pgSz w:w="11906" w:h="16838"/>
          <w:pgMar w:top="822" w:right="567" w:bottom="1134" w:left="1701" w:header="709" w:footer="709" w:gutter="0"/>
          <w:cols w:space="708"/>
          <w:docGrid w:linePitch="360"/>
        </w:sectPr>
      </w:pPr>
    </w:p>
    <w:p w:rsidR="003049E6" w:rsidRPr="00497CF1" w:rsidRDefault="008D1DE4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  <w:r w:rsidRPr="00497CF1">
        <w:rPr>
          <w:rFonts w:ascii="Times New Roman" w:eastAsia="Times New Roman" w:hAnsi="Times New Roman"/>
          <w:spacing w:val="-1"/>
          <w:sz w:val="28"/>
          <w:szCs w:val="28"/>
        </w:rPr>
        <w:lastRenderedPageBreak/>
        <w:tab/>
        <w:t>2</w:t>
      </w:r>
      <w:r w:rsidR="003049E6" w:rsidRPr="00497CF1">
        <w:rPr>
          <w:rFonts w:ascii="Times New Roman" w:eastAsia="Times New Roman" w:hAnsi="Times New Roman"/>
          <w:spacing w:val="-1"/>
          <w:sz w:val="28"/>
          <w:szCs w:val="28"/>
        </w:rPr>
        <w:t xml:space="preserve">) </w:t>
      </w:r>
      <w:r w:rsidR="005363F9" w:rsidRPr="00497CF1">
        <w:rPr>
          <w:rFonts w:ascii="Times New Roman" w:eastAsia="Times New Roman" w:hAnsi="Times New Roman"/>
          <w:spacing w:val="-1"/>
          <w:sz w:val="28"/>
          <w:szCs w:val="28"/>
        </w:rPr>
        <w:t xml:space="preserve">таблицу раздела «Перечень мероприятий подпрограммы </w:t>
      </w:r>
      <w:r w:rsidR="005363F9" w:rsidRPr="00497CF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363F9" w:rsidRPr="00497CF1">
        <w:rPr>
          <w:rFonts w:ascii="Times New Roman" w:eastAsia="Times New Roman" w:hAnsi="Times New Roman"/>
          <w:bCs/>
          <w:sz w:val="28"/>
          <w:szCs w:val="28"/>
        </w:rPr>
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</w:t>
      </w:r>
      <w:r w:rsidR="005363F9" w:rsidRPr="00497CF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363F9" w:rsidRPr="00497CF1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="005363F9" w:rsidRPr="00497CF1">
        <w:rPr>
          <w:rFonts w:ascii="Times New Roman" w:eastAsia="Times New Roman" w:hAnsi="Times New Roman"/>
          <w:spacing w:val="-1"/>
          <w:sz w:val="28"/>
          <w:szCs w:val="28"/>
        </w:rPr>
        <w:t>подпрограммы № 2 изложить в следующей редакции:</w:t>
      </w:r>
    </w:p>
    <w:p w:rsidR="005363F9" w:rsidRPr="00497CF1" w:rsidRDefault="005363F9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Pr="00497CF1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ab/>
      </w:r>
    </w:p>
    <w:tbl>
      <w:tblPr>
        <w:tblW w:w="14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402"/>
        <w:gridCol w:w="341"/>
        <w:gridCol w:w="935"/>
        <w:gridCol w:w="1275"/>
        <w:gridCol w:w="1134"/>
        <w:gridCol w:w="1134"/>
        <w:gridCol w:w="1134"/>
        <w:gridCol w:w="1163"/>
        <w:gridCol w:w="1701"/>
        <w:gridCol w:w="1959"/>
      </w:tblGrid>
      <w:tr w:rsidR="005363F9" w:rsidRPr="00497CF1" w:rsidTr="00B93EB5">
        <w:trPr>
          <w:trHeight w:val="230"/>
        </w:trPr>
        <w:tc>
          <w:tcPr>
            <w:tcW w:w="817" w:type="dxa"/>
            <w:vMerge w:val="restart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№</w:t>
            </w:r>
          </w:p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3402" w:type="dxa"/>
            <w:vMerge w:val="restart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1" w:type="dxa"/>
            <w:vMerge w:val="restart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935" w:type="dxa"/>
            <w:vMerge w:val="restart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5840" w:type="dxa"/>
            <w:gridSpan w:val="5"/>
          </w:tcPr>
          <w:p w:rsidR="005363F9" w:rsidRPr="00497CF1" w:rsidRDefault="005363F9" w:rsidP="00B93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тыс</w:t>
            </w:r>
            <w:r w:rsidR="00B93EB5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руб</w:t>
            </w:r>
            <w:r w:rsidR="00B93EB5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лей</w:t>
            </w:r>
          </w:p>
        </w:tc>
        <w:tc>
          <w:tcPr>
            <w:tcW w:w="1701" w:type="dxa"/>
            <w:vMerge w:val="restart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959" w:type="dxa"/>
            <w:vMerge w:val="restart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5363F9" w:rsidRPr="00497CF1" w:rsidTr="00B93EB5">
        <w:tc>
          <w:tcPr>
            <w:tcW w:w="817" w:type="dxa"/>
            <w:vMerge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565" w:type="dxa"/>
            <w:gridSpan w:val="4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363F9" w:rsidRPr="00497CF1" w:rsidTr="00B93EB5">
        <w:tc>
          <w:tcPr>
            <w:tcW w:w="817" w:type="dxa"/>
            <w:vMerge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3F9" w:rsidRPr="00497CF1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</w:t>
            </w:r>
          </w:p>
          <w:p w:rsidR="005363F9" w:rsidRPr="00497CF1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краевой</w:t>
            </w:r>
          </w:p>
          <w:p w:rsidR="005363F9" w:rsidRPr="00497CF1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63" w:type="dxa"/>
          </w:tcPr>
          <w:p w:rsidR="005363F9" w:rsidRPr="00497CF1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5363F9" w:rsidRPr="00497CF1" w:rsidRDefault="005363F9" w:rsidP="005363F9">
      <w:pPr>
        <w:spacing w:after="0" w:line="240" w:lineRule="auto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14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402"/>
        <w:gridCol w:w="341"/>
        <w:gridCol w:w="935"/>
        <w:gridCol w:w="1275"/>
        <w:gridCol w:w="1134"/>
        <w:gridCol w:w="1134"/>
        <w:gridCol w:w="1134"/>
        <w:gridCol w:w="1163"/>
        <w:gridCol w:w="1701"/>
        <w:gridCol w:w="1959"/>
      </w:tblGrid>
      <w:tr w:rsidR="005363F9" w:rsidRPr="00497CF1" w:rsidTr="00B93EB5">
        <w:trPr>
          <w:tblHeader/>
        </w:trPr>
        <w:tc>
          <w:tcPr>
            <w:tcW w:w="817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63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59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363F9" w:rsidRPr="00497CF1" w:rsidTr="00BA7939">
        <w:tc>
          <w:tcPr>
            <w:tcW w:w="817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0776" w:type="dxa"/>
            <w:gridSpan w:val="9"/>
          </w:tcPr>
          <w:p w:rsidR="005363F9" w:rsidRPr="00497CF1" w:rsidRDefault="00B93EB5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5363F9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овышение эффективности работы единой дежурно-диспетчерской службы (ЕДДС) муниципального образования Темрюкский район</w:t>
            </w:r>
          </w:p>
        </w:tc>
      </w:tr>
      <w:tr w:rsidR="005363F9" w:rsidRPr="00497CF1" w:rsidTr="00BA7939">
        <w:tc>
          <w:tcPr>
            <w:tcW w:w="817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</w:t>
            </w:r>
          </w:p>
        </w:tc>
        <w:tc>
          <w:tcPr>
            <w:tcW w:w="3402" w:type="dxa"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Задача</w:t>
            </w:r>
            <w:r w:rsidR="00B93EB5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1.1</w:t>
            </w:r>
          </w:p>
        </w:tc>
        <w:tc>
          <w:tcPr>
            <w:tcW w:w="10776" w:type="dxa"/>
            <w:gridSpan w:val="9"/>
          </w:tcPr>
          <w:p w:rsidR="005363F9" w:rsidRPr="00497CF1" w:rsidRDefault="00B93EB5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5363F9"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рганизация и проведение работ по закупке, монтажу, демонтажу и пусконаладочных работ основного оборудования Системы-112, телекоммуникационных сетей и оборудование автоматизированных рабочих мест операторов</w:t>
            </w:r>
          </w:p>
        </w:tc>
      </w:tr>
      <w:tr w:rsidR="005363F9" w:rsidRPr="00497CF1" w:rsidTr="00B93EB5">
        <w:tc>
          <w:tcPr>
            <w:tcW w:w="817" w:type="dxa"/>
            <w:vMerge w:val="restart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3402" w:type="dxa"/>
            <w:vMerge w:val="restart"/>
          </w:tcPr>
          <w:p w:rsidR="005363F9" w:rsidRPr="00497CF1" w:rsidRDefault="005363F9" w:rsidP="00BA7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Приобретение серверного оборудования; </w:t>
            </w:r>
          </w:p>
          <w:p w:rsidR="005363F9" w:rsidRPr="00497CF1" w:rsidRDefault="005363F9" w:rsidP="007B2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монтаж, демонтаж оборудования; подключение и обслуживание оборудования, материально техническое оснащение; 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и оснащение каналов прямой связи с оперативными дежурно-диспетчерскими службами экстренного реагирования</w:t>
            </w:r>
          </w:p>
        </w:tc>
        <w:tc>
          <w:tcPr>
            <w:tcW w:w="341" w:type="dxa"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5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530,0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530,0</w:t>
            </w:r>
          </w:p>
        </w:tc>
        <w:tc>
          <w:tcPr>
            <w:tcW w:w="1163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5363F9" w:rsidRPr="00497CF1" w:rsidRDefault="000965B9" w:rsidP="008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Ос</w:t>
            </w:r>
            <w:r w:rsidR="00B93EB5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нащение оборудованием</w:t>
            </w:r>
            <w:r w:rsidR="00851926" w:rsidRPr="00497C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F4D9E" w:rsidRPr="00497CF1">
              <w:rPr>
                <w:rFonts w:ascii="Times New Roman" w:hAnsi="Times New Roman" w:cs="Times New Roman"/>
                <w:sz w:val="24"/>
                <w:szCs w:val="24"/>
              </w:rPr>
              <w:t xml:space="preserve"> монтаж, демонтаж центрального пульта оповещения; </w:t>
            </w:r>
            <w:r w:rsidR="002F4D9E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каналов прямой связи</w:t>
            </w:r>
            <w:r w:rsidR="00B93EB5" w:rsidRPr="00497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9" w:type="dxa"/>
            <w:vMerge w:val="restart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5363F9" w:rsidRPr="00497CF1" w:rsidTr="00B93EB5">
        <w:tc>
          <w:tcPr>
            <w:tcW w:w="817" w:type="dxa"/>
            <w:vMerge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5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363F9" w:rsidRPr="00497CF1" w:rsidTr="00B93EB5">
        <w:tc>
          <w:tcPr>
            <w:tcW w:w="817" w:type="dxa"/>
            <w:vMerge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5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363F9" w:rsidRPr="00497CF1" w:rsidTr="00B93EB5">
        <w:tc>
          <w:tcPr>
            <w:tcW w:w="817" w:type="dxa"/>
            <w:vMerge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5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363F9" w:rsidRPr="00497CF1" w:rsidTr="00B93EB5">
        <w:tc>
          <w:tcPr>
            <w:tcW w:w="817" w:type="dxa"/>
            <w:vMerge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5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212,8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212,8</w:t>
            </w:r>
          </w:p>
        </w:tc>
        <w:tc>
          <w:tcPr>
            <w:tcW w:w="1163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363F9" w:rsidRPr="00497CF1" w:rsidTr="00B93EB5">
        <w:tc>
          <w:tcPr>
            <w:tcW w:w="817" w:type="dxa"/>
            <w:vMerge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5" w:type="dxa"/>
          </w:tcPr>
          <w:p w:rsidR="005363F9" w:rsidRPr="00497CF1" w:rsidRDefault="00435AA4" w:rsidP="0043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1036,2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435AA4" w:rsidP="0009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1036,2</w:t>
            </w:r>
          </w:p>
        </w:tc>
        <w:tc>
          <w:tcPr>
            <w:tcW w:w="1163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51926" w:rsidRPr="00497CF1" w:rsidTr="00B93EB5">
        <w:tc>
          <w:tcPr>
            <w:tcW w:w="817" w:type="dxa"/>
            <w:vMerge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851926" w:rsidRPr="00497CF1" w:rsidRDefault="00851926" w:rsidP="00AE2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51926" w:rsidRPr="00497CF1" w:rsidTr="00B93EB5">
        <w:tc>
          <w:tcPr>
            <w:tcW w:w="817" w:type="dxa"/>
            <w:vMerge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851926" w:rsidRPr="00497CF1" w:rsidRDefault="00851926" w:rsidP="00AE2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51926" w:rsidRPr="00497CF1" w:rsidTr="00B93EB5">
        <w:tc>
          <w:tcPr>
            <w:tcW w:w="817" w:type="dxa"/>
            <w:vMerge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851926" w:rsidRPr="00497CF1" w:rsidRDefault="00851926" w:rsidP="00AE2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5" w:type="dxa"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363F9" w:rsidRPr="00497CF1" w:rsidTr="00B93EB5">
        <w:tc>
          <w:tcPr>
            <w:tcW w:w="817" w:type="dxa"/>
            <w:vMerge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5363F9" w:rsidRPr="00497CF1" w:rsidRDefault="005363F9" w:rsidP="00BA79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5363F9" w:rsidRPr="00497CF1" w:rsidRDefault="005363F9" w:rsidP="00435AA4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</w:t>
            </w:r>
            <w:r w:rsidR="00435AA4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79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435AA4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BA7939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435AA4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17</w:t>
            </w:r>
            <w:r w:rsidR="00435AA4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79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435AA4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5363F9" w:rsidRPr="00497CF1" w:rsidRDefault="005363F9" w:rsidP="00BA7939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51926" w:rsidRPr="00497CF1" w:rsidTr="00B93EB5">
        <w:tc>
          <w:tcPr>
            <w:tcW w:w="817" w:type="dxa"/>
            <w:vMerge w:val="restart"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3402" w:type="dxa"/>
            <w:vMerge w:val="restart"/>
          </w:tcPr>
          <w:p w:rsidR="00851926" w:rsidRPr="00497CF1" w:rsidRDefault="00851926" w:rsidP="006B4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- </w:t>
            </w: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и повышение квалификации сотрудников ЕДДС Системы – 112</w:t>
            </w:r>
          </w:p>
        </w:tc>
        <w:tc>
          <w:tcPr>
            <w:tcW w:w="341" w:type="dxa"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851926" w:rsidRPr="00497CF1" w:rsidRDefault="00851926" w:rsidP="00AE2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</w:tcPr>
          <w:p w:rsidR="00851926" w:rsidRPr="00497CF1" w:rsidRDefault="00851926" w:rsidP="00851926">
            <w:pPr>
              <w:jc w:val="center"/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851926">
            <w:pPr>
              <w:jc w:val="center"/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851926">
            <w:pPr>
              <w:jc w:val="center"/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851926">
            <w:pPr>
              <w:jc w:val="center"/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851926" w:rsidRPr="00497CF1" w:rsidRDefault="00851926" w:rsidP="00851926">
            <w:pPr>
              <w:jc w:val="center"/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851926" w:rsidRPr="00497CF1" w:rsidRDefault="00851926" w:rsidP="006B4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Обу</w:t>
            </w:r>
            <w:r w:rsidR="006C06BF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чение осуществляет</w:t>
            </w: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 </w:t>
            </w:r>
            <w:r w:rsidR="006C06BF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безвозмездной основе за счет средств краевого бюджета ГКОУ ДПО «УМЦ ГО ЧС КК»</w:t>
            </w:r>
          </w:p>
        </w:tc>
        <w:tc>
          <w:tcPr>
            <w:tcW w:w="1959" w:type="dxa"/>
            <w:vMerge w:val="restart"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851926" w:rsidRPr="00497CF1" w:rsidTr="00B93EB5">
        <w:tc>
          <w:tcPr>
            <w:tcW w:w="817" w:type="dxa"/>
            <w:vMerge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851926" w:rsidRPr="00497CF1" w:rsidRDefault="00851926" w:rsidP="00AE2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5" w:type="dxa"/>
          </w:tcPr>
          <w:p w:rsidR="00851926" w:rsidRPr="00497CF1" w:rsidRDefault="00851926" w:rsidP="00851926">
            <w:pPr>
              <w:jc w:val="center"/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851926">
            <w:pPr>
              <w:jc w:val="center"/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851926">
            <w:pPr>
              <w:jc w:val="center"/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851926">
            <w:pPr>
              <w:jc w:val="center"/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851926" w:rsidRPr="00497CF1" w:rsidRDefault="00851926" w:rsidP="00851926">
            <w:pPr>
              <w:jc w:val="center"/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51926" w:rsidRPr="00497CF1" w:rsidTr="00B93EB5">
        <w:tc>
          <w:tcPr>
            <w:tcW w:w="817" w:type="dxa"/>
            <w:vMerge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851926" w:rsidRPr="00497CF1" w:rsidRDefault="00851926" w:rsidP="00AE2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</w:tcPr>
          <w:p w:rsidR="00851926" w:rsidRPr="00497CF1" w:rsidRDefault="00851926" w:rsidP="00851926">
            <w:pPr>
              <w:jc w:val="center"/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851926">
            <w:pPr>
              <w:jc w:val="center"/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851926">
            <w:pPr>
              <w:jc w:val="center"/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851926">
            <w:pPr>
              <w:jc w:val="center"/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851926" w:rsidRPr="00497CF1" w:rsidRDefault="00851926" w:rsidP="00851926">
            <w:pPr>
              <w:jc w:val="center"/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51926" w:rsidRPr="00497CF1" w:rsidTr="00B93EB5">
        <w:tc>
          <w:tcPr>
            <w:tcW w:w="817" w:type="dxa"/>
            <w:vMerge/>
          </w:tcPr>
          <w:p w:rsidR="00851926" w:rsidRPr="00497CF1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851926" w:rsidRPr="00497CF1" w:rsidRDefault="00851926" w:rsidP="00AE2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851926" w:rsidRPr="00497CF1" w:rsidRDefault="00851926" w:rsidP="00851926">
            <w:pPr>
              <w:jc w:val="center"/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851926">
            <w:pPr>
              <w:jc w:val="center"/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851926">
            <w:pPr>
              <w:jc w:val="center"/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497CF1" w:rsidRDefault="00851926" w:rsidP="00851926">
            <w:pPr>
              <w:jc w:val="center"/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851926" w:rsidRPr="00497CF1" w:rsidRDefault="00851926" w:rsidP="00851926">
            <w:pPr>
              <w:jc w:val="center"/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851926" w:rsidRPr="00497CF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3A0E89" w:rsidRPr="00497CF1" w:rsidTr="00B93EB5">
        <w:trPr>
          <w:trHeight w:val="283"/>
        </w:trPr>
        <w:tc>
          <w:tcPr>
            <w:tcW w:w="817" w:type="dxa"/>
            <w:vMerge w:val="restart"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 w:val="restart"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1" w:type="dxa"/>
          </w:tcPr>
          <w:p w:rsidR="003A0E89" w:rsidRPr="00497CF1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3A0E89" w:rsidRPr="00497CF1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5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530,0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530,0</w:t>
            </w:r>
          </w:p>
        </w:tc>
        <w:tc>
          <w:tcPr>
            <w:tcW w:w="1163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  <w:tc>
          <w:tcPr>
            <w:tcW w:w="1959" w:type="dxa"/>
            <w:vMerge w:val="restart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</w:tr>
      <w:tr w:rsidR="003A0E89" w:rsidRPr="00497CF1" w:rsidTr="00B93EB5">
        <w:trPr>
          <w:trHeight w:val="283"/>
        </w:trPr>
        <w:tc>
          <w:tcPr>
            <w:tcW w:w="817" w:type="dxa"/>
            <w:vMerge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3A0E89" w:rsidRPr="00497CF1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3A0E89" w:rsidRPr="00497CF1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5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3A0E89" w:rsidRPr="00497CF1" w:rsidTr="00B93EB5">
        <w:trPr>
          <w:trHeight w:val="283"/>
        </w:trPr>
        <w:tc>
          <w:tcPr>
            <w:tcW w:w="817" w:type="dxa"/>
            <w:vMerge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3A0E89" w:rsidRPr="00497CF1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3A0E89" w:rsidRPr="00497CF1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5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3A0E89" w:rsidRPr="00497CF1" w:rsidTr="00B93EB5">
        <w:trPr>
          <w:trHeight w:val="283"/>
        </w:trPr>
        <w:tc>
          <w:tcPr>
            <w:tcW w:w="817" w:type="dxa"/>
            <w:vMerge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3A0E89" w:rsidRPr="00497CF1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3A0E89" w:rsidRPr="00497CF1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5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3A0E89" w:rsidRPr="00497CF1" w:rsidTr="00B93EB5">
        <w:trPr>
          <w:trHeight w:val="283"/>
        </w:trPr>
        <w:tc>
          <w:tcPr>
            <w:tcW w:w="817" w:type="dxa"/>
            <w:vMerge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3A0E89" w:rsidRPr="00497CF1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3A0E89" w:rsidRPr="00497CF1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5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212,8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212,8</w:t>
            </w:r>
          </w:p>
        </w:tc>
        <w:tc>
          <w:tcPr>
            <w:tcW w:w="1163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3A0E89" w:rsidRPr="00497CF1" w:rsidTr="00B93EB5">
        <w:trPr>
          <w:trHeight w:val="283"/>
        </w:trPr>
        <w:tc>
          <w:tcPr>
            <w:tcW w:w="817" w:type="dxa"/>
            <w:vMerge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3A0E89" w:rsidRPr="00497CF1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3A0E89" w:rsidRPr="00497CF1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5" w:type="dxa"/>
          </w:tcPr>
          <w:p w:rsidR="003A0E89" w:rsidRPr="00497CF1" w:rsidRDefault="00C618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1036,2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C618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1036,2</w:t>
            </w:r>
          </w:p>
        </w:tc>
        <w:tc>
          <w:tcPr>
            <w:tcW w:w="1163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3A0E89" w:rsidRPr="00497CF1" w:rsidTr="00B93EB5">
        <w:trPr>
          <w:trHeight w:val="283"/>
        </w:trPr>
        <w:tc>
          <w:tcPr>
            <w:tcW w:w="817" w:type="dxa"/>
            <w:vMerge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3A0E89" w:rsidRPr="00497CF1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3A0E89" w:rsidRPr="00497CF1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3A0E89" w:rsidRPr="00497CF1" w:rsidTr="00B93EB5">
        <w:trPr>
          <w:trHeight w:val="283"/>
        </w:trPr>
        <w:tc>
          <w:tcPr>
            <w:tcW w:w="817" w:type="dxa"/>
            <w:vMerge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3A0E89" w:rsidRPr="00497CF1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3A0E89" w:rsidRPr="00497CF1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5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3A0E89" w:rsidRPr="00497CF1" w:rsidTr="00B93EB5">
        <w:trPr>
          <w:trHeight w:val="283"/>
        </w:trPr>
        <w:tc>
          <w:tcPr>
            <w:tcW w:w="817" w:type="dxa"/>
            <w:vMerge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3A0E89" w:rsidRPr="00497CF1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3A0E89" w:rsidRPr="00497CF1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3A0E89" w:rsidRPr="00497CF1" w:rsidTr="00B93EB5">
        <w:trPr>
          <w:trHeight w:val="272"/>
        </w:trPr>
        <w:tc>
          <w:tcPr>
            <w:tcW w:w="817" w:type="dxa"/>
            <w:vMerge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3A0E89" w:rsidRPr="00497CF1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3A0E89" w:rsidRPr="00497CF1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3A0E89" w:rsidRPr="00497CF1" w:rsidRDefault="003A0E89" w:rsidP="00BA79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3A0E89" w:rsidRPr="00497CF1" w:rsidRDefault="00C618F9" w:rsidP="00BA7939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1779,0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497CF1" w:rsidRDefault="003A0E89" w:rsidP="00BA7939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</w:t>
            </w:r>
            <w:r w:rsidR="00C618F9"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1779,0</w:t>
            </w:r>
          </w:p>
        </w:tc>
        <w:tc>
          <w:tcPr>
            <w:tcW w:w="1163" w:type="dxa"/>
          </w:tcPr>
          <w:p w:rsidR="003A0E89" w:rsidRPr="00497CF1" w:rsidRDefault="003A0E89" w:rsidP="00BA7939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3A0E89" w:rsidRPr="00497CF1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4A27FA" w:rsidRPr="00497CF1" w:rsidRDefault="005363F9" w:rsidP="003049E6">
      <w:pPr>
        <w:tabs>
          <w:tab w:val="left" w:pos="709"/>
          <w:tab w:val="left" w:pos="3686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»</w:t>
      </w:r>
      <w:r w:rsidR="009A7432"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27FA" w:rsidRPr="00497CF1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497CF1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497CF1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497CF1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A27FA" w:rsidRPr="00497CF1" w:rsidSect="008D1DE4">
          <w:pgSz w:w="16838" w:h="11906" w:orient="landscape"/>
          <w:pgMar w:top="1701" w:right="822" w:bottom="567" w:left="1134" w:header="709" w:footer="709" w:gutter="0"/>
          <w:cols w:space="708"/>
          <w:docGrid w:linePitch="360"/>
        </w:sectPr>
      </w:pPr>
    </w:p>
    <w:p w:rsidR="005363F9" w:rsidRPr="00497CF1" w:rsidRDefault="008D1DE4" w:rsidP="005363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5363F9"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раздел </w:t>
      </w:r>
      <w:r w:rsidR="005363F9" w:rsidRPr="00497CF1">
        <w:rPr>
          <w:rFonts w:ascii="Times New Roman" w:eastAsia="Times New Roman" w:hAnsi="Times New Roman" w:cs="Times New Roman"/>
          <w:sz w:val="28"/>
          <w:szCs w:val="28"/>
        </w:rPr>
        <w:t>«Обоснование ресурсного обеспечения подпрограммы» подпрограммы № 2 изложить в следующей редакции:</w:t>
      </w:r>
    </w:p>
    <w:p w:rsidR="005363F9" w:rsidRPr="00497CF1" w:rsidRDefault="005363F9" w:rsidP="00536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z w:val="28"/>
          <w:szCs w:val="28"/>
        </w:rPr>
        <w:t xml:space="preserve">«Финансирование мероприятий подпрограммы осуществляется за счет средств бюджета муниципального образования Темрюкский район. </w:t>
      </w:r>
    </w:p>
    <w:p w:rsidR="000965B9" w:rsidRPr="00497CF1" w:rsidRDefault="000965B9" w:rsidP="00536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65B9" w:rsidRPr="00497CF1" w:rsidRDefault="005363F9" w:rsidP="000965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z w:val="28"/>
          <w:szCs w:val="28"/>
        </w:rPr>
        <w:t>Обоснование ресурсного обеспечения подпрограммы</w:t>
      </w:r>
    </w:p>
    <w:p w:rsidR="005363F9" w:rsidRPr="00497CF1" w:rsidRDefault="005363F9" w:rsidP="000965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97CF1">
        <w:rPr>
          <w:rFonts w:ascii="Times New Roman" w:eastAsia="Times New Roman" w:hAnsi="Times New Roman" w:cs="Times New Roman"/>
          <w:bCs/>
          <w:sz w:val="28"/>
          <w:szCs w:val="28"/>
        </w:rPr>
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</w:t>
      </w:r>
      <w:r w:rsidR="000965B9"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965B9" w:rsidRPr="00497CF1" w:rsidRDefault="000965B9" w:rsidP="00536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1191"/>
        <w:gridCol w:w="1808"/>
        <w:gridCol w:w="1365"/>
        <w:gridCol w:w="1463"/>
        <w:gridCol w:w="2032"/>
      </w:tblGrid>
      <w:tr w:rsidR="005363F9" w:rsidRPr="00497CF1" w:rsidTr="00BA7939">
        <w:trPr>
          <w:tblHeader/>
        </w:trPr>
        <w:tc>
          <w:tcPr>
            <w:tcW w:w="1936" w:type="dxa"/>
            <w:vMerge w:val="restart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859" w:type="dxa"/>
            <w:gridSpan w:val="5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5363F9" w:rsidRPr="00497CF1" w:rsidTr="00BA7939">
        <w:trPr>
          <w:tblHeader/>
        </w:trPr>
        <w:tc>
          <w:tcPr>
            <w:tcW w:w="1936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668" w:type="dxa"/>
            <w:gridSpan w:val="4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63F9" w:rsidRPr="00497CF1" w:rsidTr="00BA7939">
        <w:trPr>
          <w:tblHeader/>
        </w:trPr>
        <w:tc>
          <w:tcPr>
            <w:tcW w:w="1936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5363F9" w:rsidRPr="00497CF1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65" w:type="dxa"/>
          </w:tcPr>
          <w:p w:rsidR="005363F9" w:rsidRPr="00497CF1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63" w:type="dxa"/>
          </w:tcPr>
          <w:p w:rsidR="005363F9" w:rsidRPr="00497CF1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2032" w:type="dxa"/>
          </w:tcPr>
          <w:p w:rsidR="005363F9" w:rsidRPr="00497CF1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5363F9" w:rsidRPr="00497CF1" w:rsidTr="00BA7939">
        <w:trPr>
          <w:tblHeader/>
        </w:trPr>
        <w:tc>
          <w:tcPr>
            <w:tcW w:w="1936" w:type="dxa"/>
          </w:tcPr>
          <w:p w:rsidR="005363F9" w:rsidRPr="00497CF1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5363F9" w:rsidRPr="00497CF1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:rsidR="005363F9" w:rsidRPr="00497CF1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dxa"/>
          </w:tcPr>
          <w:p w:rsidR="005363F9" w:rsidRPr="00497CF1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</w:tcPr>
          <w:p w:rsidR="005363F9" w:rsidRPr="00497CF1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2" w:type="dxa"/>
          </w:tcPr>
          <w:p w:rsidR="005363F9" w:rsidRPr="00497CF1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363F9" w:rsidRPr="00497CF1" w:rsidTr="00BA7939">
        <w:tc>
          <w:tcPr>
            <w:tcW w:w="9795" w:type="dxa"/>
            <w:gridSpan w:val="6"/>
          </w:tcPr>
          <w:p w:rsidR="005363F9" w:rsidRPr="00497CF1" w:rsidRDefault="005363F9" w:rsidP="0071690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мероприятия подпрограммы</w:t>
            </w:r>
          </w:p>
        </w:tc>
      </w:tr>
      <w:tr w:rsidR="005363F9" w:rsidRPr="00497CF1" w:rsidTr="00BA7939">
        <w:tc>
          <w:tcPr>
            <w:tcW w:w="1936" w:type="dxa"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91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</w:t>
            </w:r>
          </w:p>
        </w:tc>
        <w:tc>
          <w:tcPr>
            <w:tcW w:w="1808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</w:t>
            </w:r>
          </w:p>
        </w:tc>
        <w:tc>
          <w:tcPr>
            <w:tcW w:w="2032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497CF1" w:rsidTr="00BA7939">
        <w:tc>
          <w:tcPr>
            <w:tcW w:w="1936" w:type="dxa"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497CF1" w:rsidTr="00BA7939">
        <w:tc>
          <w:tcPr>
            <w:tcW w:w="1936" w:type="dxa"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497CF1" w:rsidTr="00BA7939">
        <w:tc>
          <w:tcPr>
            <w:tcW w:w="1936" w:type="dxa"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497CF1" w:rsidTr="00BA7939">
        <w:tc>
          <w:tcPr>
            <w:tcW w:w="1936" w:type="dxa"/>
          </w:tcPr>
          <w:p w:rsidR="005363F9" w:rsidRPr="00497CF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212,8</w:t>
            </w:r>
          </w:p>
        </w:tc>
        <w:tc>
          <w:tcPr>
            <w:tcW w:w="1808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212,8</w:t>
            </w:r>
          </w:p>
        </w:tc>
        <w:tc>
          <w:tcPr>
            <w:tcW w:w="2032" w:type="dxa"/>
          </w:tcPr>
          <w:p w:rsidR="005363F9" w:rsidRPr="00497CF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D170CF" w:rsidRPr="00497CF1" w:rsidTr="00BA7939">
        <w:tc>
          <w:tcPr>
            <w:tcW w:w="1936" w:type="dxa"/>
          </w:tcPr>
          <w:p w:rsidR="00D170CF" w:rsidRPr="00497CF1" w:rsidRDefault="00D170CF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</w:tcPr>
          <w:p w:rsidR="00D170CF" w:rsidRPr="00497CF1" w:rsidRDefault="00D170CF" w:rsidP="001F4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1036,2</w:t>
            </w:r>
          </w:p>
        </w:tc>
        <w:tc>
          <w:tcPr>
            <w:tcW w:w="1808" w:type="dxa"/>
          </w:tcPr>
          <w:p w:rsidR="00D170CF" w:rsidRPr="00497CF1" w:rsidRDefault="00D170CF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D170CF" w:rsidRPr="00497CF1" w:rsidRDefault="00D170CF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D170CF" w:rsidRPr="00497CF1" w:rsidRDefault="00D170CF" w:rsidP="001F4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1036,2</w:t>
            </w:r>
          </w:p>
        </w:tc>
        <w:tc>
          <w:tcPr>
            <w:tcW w:w="2032" w:type="dxa"/>
          </w:tcPr>
          <w:p w:rsidR="00D170CF" w:rsidRPr="00497CF1" w:rsidRDefault="00D170CF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D170CF" w:rsidRPr="00497CF1" w:rsidTr="00BA7939">
        <w:tc>
          <w:tcPr>
            <w:tcW w:w="1936" w:type="dxa"/>
          </w:tcPr>
          <w:p w:rsidR="00D170CF" w:rsidRPr="00497CF1" w:rsidRDefault="00D170CF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</w:tcPr>
          <w:p w:rsidR="00D170CF" w:rsidRPr="00497CF1" w:rsidRDefault="00D170CF" w:rsidP="001F4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D170CF" w:rsidRPr="00497CF1" w:rsidRDefault="00D170CF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D170CF" w:rsidRPr="00497CF1" w:rsidRDefault="00D170CF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D170CF" w:rsidRPr="00497CF1" w:rsidRDefault="00D170CF" w:rsidP="001F4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D170CF" w:rsidRPr="00497CF1" w:rsidRDefault="00D170CF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D170CF" w:rsidRPr="00497CF1" w:rsidTr="00BA7939">
        <w:tc>
          <w:tcPr>
            <w:tcW w:w="1936" w:type="dxa"/>
          </w:tcPr>
          <w:p w:rsidR="00D170CF" w:rsidRPr="00497CF1" w:rsidRDefault="00D170CF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91" w:type="dxa"/>
          </w:tcPr>
          <w:p w:rsidR="00D170CF" w:rsidRPr="00497CF1" w:rsidRDefault="00D170CF" w:rsidP="001F4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D170CF" w:rsidRPr="00497CF1" w:rsidRDefault="00D170CF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D170CF" w:rsidRPr="00497CF1" w:rsidRDefault="00D170CF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D170CF" w:rsidRPr="00497CF1" w:rsidRDefault="00D170CF" w:rsidP="001F4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D170CF" w:rsidRPr="00497CF1" w:rsidRDefault="00D170CF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D170CF" w:rsidRPr="00497CF1" w:rsidTr="00BA7939">
        <w:tc>
          <w:tcPr>
            <w:tcW w:w="1936" w:type="dxa"/>
          </w:tcPr>
          <w:p w:rsidR="00D170CF" w:rsidRPr="00497CF1" w:rsidRDefault="00D170CF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91" w:type="dxa"/>
          </w:tcPr>
          <w:p w:rsidR="00D170CF" w:rsidRPr="00497CF1" w:rsidRDefault="00D170CF" w:rsidP="001F4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D170CF" w:rsidRPr="00497CF1" w:rsidRDefault="00D170CF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D170CF" w:rsidRPr="00497CF1" w:rsidRDefault="00D170CF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D170CF" w:rsidRPr="00497CF1" w:rsidRDefault="00D170CF" w:rsidP="001F4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D170CF" w:rsidRPr="00497CF1" w:rsidRDefault="00D170CF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D170CF" w:rsidRPr="00497CF1" w:rsidTr="00BA7939">
        <w:tc>
          <w:tcPr>
            <w:tcW w:w="1936" w:type="dxa"/>
          </w:tcPr>
          <w:p w:rsidR="00D170CF" w:rsidRPr="00497CF1" w:rsidRDefault="00D170CF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191" w:type="dxa"/>
          </w:tcPr>
          <w:p w:rsidR="00D170CF" w:rsidRPr="00497CF1" w:rsidRDefault="00D170CF" w:rsidP="001F48F5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1779,0</w:t>
            </w:r>
          </w:p>
        </w:tc>
        <w:tc>
          <w:tcPr>
            <w:tcW w:w="1808" w:type="dxa"/>
          </w:tcPr>
          <w:p w:rsidR="00D170CF" w:rsidRPr="00497CF1" w:rsidRDefault="00D170CF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D170CF" w:rsidRPr="00497CF1" w:rsidRDefault="00D170CF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D170CF" w:rsidRPr="00497CF1" w:rsidRDefault="00D170CF" w:rsidP="001F48F5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1779,0</w:t>
            </w:r>
          </w:p>
        </w:tc>
        <w:tc>
          <w:tcPr>
            <w:tcW w:w="2032" w:type="dxa"/>
          </w:tcPr>
          <w:p w:rsidR="00D170CF" w:rsidRPr="00497CF1" w:rsidRDefault="00D170CF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5363F9" w:rsidRPr="00497CF1" w:rsidRDefault="009A7432" w:rsidP="005363F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A27FA" w:rsidRPr="00497CF1" w:rsidRDefault="00B9188B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z w:val="28"/>
          <w:szCs w:val="28"/>
        </w:rPr>
        <w:t>4</w:t>
      </w:r>
      <w:r w:rsidR="004A27FA" w:rsidRPr="00497CF1">
        <w:rPr>
          <w:rFonts w:ascii="Times New Roman" w:eastAsia="Times New Roman" w:hAnsi="Times New Roman" w:cs="Times New Roman"/>
          <w:sz w:val="28"/>
          <w:szCs w:val="28"/>
        </w:rPr>
        <w:t>. В приложении № 8 к муниципальной программе «Обеспечение безопасности населения в Темрюкском районе»:</w:t>
      </w:r>
    </w:p>
    <w:p w:rsidR="004A27FA" w:rsidRPr="00497CF1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CF1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7279C4" w:rsidRPr="00497CF1">
        <w:rPr>
          <w:rFonts w:ascii="Times New Roman" w:eastAsia="Times New Roman" w:hAnsi="Times New Roman" w:cs="Times New Roman"/>
          <w:sz w:val="28"/>
          <w:szCs w:val="28"/>
        </w:rPr>
        <w:t xml:space="preserve">позицию «Объемы и источники финансирования подпрограммы» паспорта подпрограммы </w:t>
      </w:r>
      <w:r w:rsidRPr="00497CF1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организации профессиональной деятельности аварийно-спасательной службы муниципального образования Темрюкский район» (далее – подпрограмма № 8) изложить в следующей 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4A27FA" w:rsidRPr="00497CF1" w:rsidTr="00381AD4">
        <w:tc>
          <w:tcPr>
            <w:tcW w:w="3686" w:type="dxa"/>
          </w:tcPr>
          <w:p w:rsidR="004A27FA" w:rsidRPr="00497CF1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953" w:type="dxa"/>
            <w:shd w:val="clear" w:color="auto" w:fill="auto"/>
          </w:tcPr>
          <w:p w:rsidR="005363F9" w:rsidRPr="00497CF1" w:rsidRDefault="005363F9" w:rsidP="005363F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местног</w:t>
            </w:r>
            <w:r w:rsidR="00737909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бюджета составляет  - </w:t>
            </w:r>
            <w:r w:rsidR="0043679B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93 777,6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рублей, в том числе по годам реализации:</w:t>
            </w:r>
          </w:p>
          <w:p w:rsidR="005363F9" w:rsidRPr="00497CF1" w:rsidRDefault="005363F9" w:rsidP="005363F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3 967,5 тысяч рублей;</w:t>
            </w:r>
          </w:p>
          <w:p w:rsidR="005363F9" w:rsidRPr="00497CF1" w:rsidRDefault="005363F9" w:rsidP="005363F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10 184,1 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5363F9" w:rsidRPr="00497CF1" w:rsidRDefault="005363F9" w:rsidP="005363F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13 322,4 тысяч рублей;</w:t>
            </w:r>
          </w:p>
          <w:p w:rsidR="005363F9" w:rsidRPr="00497CF1" w:rsidRDefault="005363F9" w:rsidP="005363F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11 425,1 тысяч рублей;</w:t>
            </w:r>
          </w:p>
          <w:p w:rsidR="005363F9" w:rsidRPr="00497CF1" w:rsidRDefault="005363F9" w:rsidP="005363F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9 698,2 тысяч рублей;</w:t>
            </w:r>
          </w:p>
          <w:p w:rsidR="005363F9" w:rsidRPr="00497CF1" w:rsidRDefault="005363F9" w:rsidP="005363F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43679B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11 705,0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5363F9" w:rsidRPr="00497CF1" w:rsidRDefault="00737909" w:rsidP="005363F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2021 год – 10 976,6</w:t>
            </w:r>
            <w:r w:rsidR="005363F9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4A27FA" w:rsidRPr="00497CF1" w:rsidRDefault="00737909" w:rsidP="005363F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11 247,6</w:t>
            </w:r>
            <w:r w:rsidR="005363F9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1D2FD7" w:rsidRPr="00497CF1" w:rsidRDefault="001D2FD7" w:rsidP="001D2FD7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</w:t>
            </w:r>
            <w:r w:rsidR="00737909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11 251,1</w:t>
            </w: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</w:t>
            </w:r>
            <w:proofErr w:type="gramStart"/>
            <w:r w:rsidR="009A7432"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;»</w:t>
            </w:r>
            <w:proofErr w:type="gramEnd"/>
          </w:p>
          <w:p w:rsidR="00837D2A" w:rsidRPr="00497CF1" w:rsidRDefault="00837D2A" w:rsidP="001D2FD7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C4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279C4" w:rsidRPr="00497CF1" w:rsidSect="008D1DE4">
          <w:pgSz w:w="11906" w:h="16838"/>
          <w:pgMar w:top="822" w:right="567" w:bottom="1134" w:left="1701" w:header="709" w:footer="709" w:gutter="0"/>
          <w:cols w:space="708"/>
          <w:titlePg/>
          <w:docGrid w:linePitch="360"/>
        </w:sectPr>
      </w:pPr>
    </w:p>
    <w:p w:rsidR="004A27FA" w:rsidRPr="00497CF1" w:rsidRDefault="007279C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4A27FA"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A27FA" w:rsidRPr="00497CF1">
        <w:rPr>
          <w:rFonts w:ascii="Times New Roman" w:eastAsia="Times New Roman" w:hAnsi="Times New Roman" w:cs="Times New Roman"/>
          <w:spacing w:val="-1"/>
          <w:sz w:val="28"/>
          <w:szCs w:val="28"/>
        </w:rPr>
        <w:t>таблицу раздела «Перечень мероприятий подпрограммы «Мероприятия по организации профессиональной  деятельности аварийно-спасательной службы муниципального образования Темрюкский район» подпрограммы № 8 изложить в следующей редакции:</w:t>
      </w:r>
      <w:r w:rsidR="004A27FA" w:rsidRPr="00497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363F9" w:rsidRPr="00497CF1" w:rsidRDefault="005363F9" w:rsidP="005363F9">
      <w:pPr>
        <w:tabs>
          <w:tab w:val="left" w:pos="5230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Pr="00497CF1"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2410"/>
        <w:gridCol w:w="283"/>
        <w:gridCol w:w="1105"/>
        <w:gridCol w:w="1701"/>
        <w:gridCol w:w="1134"/>
        <w:gridCol w:w="1134"/>
        <w:gridCol w:w="1134"/>
        <w:gridCol w:w="1021"/>
        <w:gridCol w:w="2314"/>
        <w:gridCol w:w="1704"/>
      </w:tblGrid>
      <w:tr w:rsidR="005363F9" w:rsidRPr="00497CF1" w:rsidTr="00F131C3">
        <w:tc>
          <w:tcPr>
            <w:tcW w:w="846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№</w:t>
            </w:r>
          </w:p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1105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6124" w:type="dxa"/>
            <w:gridSpan w:val="5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тысяч руб.</w:t>
            </w:r>
          </w:p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704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423" w:type="dxa"/>
            <w:gridSpan w:val="4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</w:t>
            </w:r>
          </w:p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краевой</w:t>
            </w:r>
          </w:p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5363F9" w:rsidRPr="00497CF1" w:rsidRDefault="005363F9" w:rsidP="005363F9">
      <w:pPr>
        <w:spacing w:after="0" w:line="240" w:lineRule="auto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2410"/>
        <w:gridCol w:w="283"/>
        <w:gridCol w:w="1105"/>
        <w:gridCol w:w="1701"/>
        <w:gridCol w:w="1134"/>
        <w:gridCol w:w="1134"/>
        <w:gridCol w:w="1134"/>
        <w:gridCol w:w="1021"/>
        <w:gridCol w:w="2314"/>
        <w:gridCol w:w="1704"/>
      </w:tblGrid>
      <w:tr w:rsidR="005363F9" w:rsidRPr="00497CF1" w:rsidTr="00F131C3">
        <w:trPr>
          <w:tblHeader/>
        </w:trPr>
        <w:tc>
          <w:tcPr>
            <w:tcW w:w="846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363F9" w:rsidRPr="00497CF1" w:rsidTr="00F131C3">
        <w:tc>
          <w:tcPr>
            <w:tcW w:w="846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1530" w:type="dxa"/>
            <w:gridSpan w:val="9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Обеспечение условий для эффективной деятельности МКУ «Аварийно-спасательный отряд Темрюкского района» муниципального образования Темрюкский район</w:t>
            </w:r>
          </w:p>
        </w:tc>
      </w:tr>
      <w:tr w:rsidR="005363F9" w:rsidRPr="00497CF1" w:rsidTr="00F131C3">
        <w:tc>
          <w:tcPr>
            <w:tcW w:w="846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</w:t>
            </w:r>
          </w:p>
        </w:tc>
        <w:tc>
          <w:tcPr>
            <w:tcW w:w="2410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1530" w:type="dxa"/>
            <w:gridSpan w:val="9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Содержание и обеспечение деятельности МКУ «Аварийно-спасательный отряд Темрюкского района»</w:t>
            </w:r>
          </w:p>
        </w:tc>
      </w:tr>
      <w:tr w:rsidR="005363F9" w:rsidRPr="00497CF1" w:rsidTr="00F131C3">
        <w:tc>
          <w:tcPr>
            <w:tcW w:w="846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2410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Обслуживание аппарата управления, налоги</w:t>
            </w:r>
          </w:p>
        </w:tc>
        <w:tc>
          <w:tcPr>
            <w:tcW w:w="283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2 000,5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2 000,5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 w:val="restart"/>
          </w:tcPr>
          <w:p w:rsidR="005363F9" w:rsidRPr="00497CF1" w:rsidRDefault="00381AD4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аппарата казенного учреждения -</w:t>
            </w:r>
            <w:r w:rsidRPr="00497CF1">
              <w:rPr>
                <w:rFonts w:ascii="Times New Roman" w:hAnsi="Times New Roman" w:cs="Times New Roman"/>
                <w:sz w:val="24"/>
                <w:szCs w:val="24"/>
              </w:rPr>
              <w:t>100% выполнение функций</w:t>
            </w:r>
          </w:p>
        </w:tc>
        <w:tc>
          <w:tcPr>
            <w:tcW w:w="1704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МКУ «Аварийно-спасательный отряд Темрюкского района» </w:t>
            </w: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6 629,2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6 629,2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6 132,2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6 132,2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7 483,2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7 483,2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7 718,9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7 718,9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5363F9" w:rsidRPr="00497CF1" w:rsidRDefault="006A582B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8 658,2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6A582B" w:rsidP="006A58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8 658,2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5363F9" w:rsidRPr="00497CF1" w:rsidRDefault="001232DA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9 219,0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9 219,0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5363F9" w:rsidRPr="00497CF1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9 490,0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9 490,0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D2FD7" w:rsidRPr="00497CF1" w:rsidTr="00F131C3">
        <w:tc>
          <w:tcPr>
            <w:tcW w:w="846" w:type="dxa"/>
            <w:vMerge/>
          </w:tcPr>
          <w:p w:rsidR="001D2FD7" w:rsidRPr="00497CF1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D2FD7" w:rsidRPr="00497CF1" w:rsidRDefault="001D2FD7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1D2FD7" w:rsidRPr="00497CF1" w:rsidRDefault="001D2FD7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1D2FD7" w:rsidRPr="00497CF1" w:rsidRDefault="001D2FD7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</w:tcPr>
          <w:p w:rsidR="001D2FD7" w:rsidRPr="00497CF1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9 493,5</w:t>
            </w:r>
          </w:p>
        </w:tc>
        <w:tc>
          <w:tcPr>
            <w:tcW w:w="1134" w:type="dxa"/>
          </w:tcPr>
          <w:p w:rsidR="001D2FD7" w:rsidRPr="00497CF1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497CF1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497CF1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9 493,5</w:t>
            </w:r>
          </w:p>
        </w:tc>
        <w:tc>
          <w:tcPr>
            <w:tcW w:w="1021" w:type="dxa"/>
          </w:tcPr>
          <w:p w:rsidR="001D2FD7" w:rsidRPr="00497CF1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1D2FD7" w:rsidRPr="00497CF1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1D2FD7" w:rsidRPr="00497CF1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5363F9" w:rsidRPr="00497CF1" w:rsidRDefault="001232DA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6A582B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66 824,7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6A582B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66 824,7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Оплата по исполнительному листу по возмещению расходов по текущему ремонту здания и расходов по оплате </w:t>
            </w:r>
            <w:r w:rsidRPr="00497CF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lastRenderedPageBreak/>
              <w:t>государственной пошлины</w:t>
            </w:r>
          </w:p>
        </w:tc>
        <w:tc>
          <w:tcPr>
            <w:tcW w:w="283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100% </w:t>
            </w:r>
            <w:r w:rsidR="00381AD4" w:rsidRPr="00497CF1">
              <w:rPr>
                <w:rFonts w:ascii="Times New Roman" w:hAnsi="Times New Roman" w:cs="Times New Roman"/>
                <w:sz w:val="24"/>
                <w:szCs w:val="24"/>
              </w:rPr>
              <w:t>выполнение функций</w:t>
            </w:r>
          </w:p>
        </w:tc>
        <w:tc>
          <w:tcPr>
            <w:tcW w:w="1704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МКУ «Аварийно-спасательный отряд Темрюкского района» </w:t>
            </w: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D2FD7" w:rsidRPr="00497CF1" w:rsidTr="00F131C3">
        <w:tc>
          <w:tcPr>
            <w:tcW w:w="846" w:type="dxa"/>
            <w:vMerge/>
          </w:tcPr>
          <w:p w:rsidR="001D2FD7" w:rsidRPr="00497CF1" w:rsidRDefault="001D2FD7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1D2FD7" w:rsidRPr="00497CF1" w:rsidRDefault="001D2FD7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1D2FD7" w:rsidRPr="00497CF1" w:rsidRDefault="001D2FD7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1D2FD7" w:rsidRPr="00497CF1" w:rsidRDefault="001D2FD7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</w:tcPr>
          <w:p w:rsidR="001D2FD7" w:rsidRPr="00497CF1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497CF1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497CF1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497CF1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1D2FD7" w:rsidRPr="00497CF1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1D2FD7" w:rsidRPr="00497CF1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1D2FD7" w:rsidRPr="00497CF1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410" w:type="dxa"/>
            <w:vMerge w:val="restart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Расходы по устройству ангаров</w:t>
            </w:r>
          </w:p>
        </w:tc>
        <w:tc>
          <w:tcPr>
            <w:tcW w:w="283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100% </w:t>
            </w:r>
            <w:r w:rsidR="00381AD4" w:rsidRPr="00497CF1">
              <w:rPr>
                <w:rFonts w:ascii="Times New Roman" w:hAnsi="Times New Roman" w:cs="Times New Roman"/>
                <w:sz w:val="24"/>
                <w:szCs w:val="24"/>
              </w:rPr>
              <w:t>выполнение функций</w:t>
            </w:r>
          </w:p>
        </w:tc>
        <w:tc>
          <w:tcPr>
            <w:tcW w:w="1704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МКУ «Аварийно-спасательный отряд Темрюкского района» </w:t>
            </w: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D2FD7" w:rsidRPr="00497CF1" w:rsidTr="00F131C3">
        <w:tc>
          <w:tcPr>
            <w:tcW w:w="846" w:type="dxa"/>
            <w:vMerge/>
          </w:tcPr>
          <w:p w:rsidR="001D2FD7" w:rsidRPr="00497CF1" w:rsidRDefault="001D2FD7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1D2FD7" w:rsidRPr="00497CF1" w:rsidRDefault="001D2FD7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1D2FD7" w:rsidRPr="00497CF1" w:rsidRDefault="001D2FD7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1D2FD7" w:rsidRPr="00497CF1" w:rsidRDefault="001D2FD7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</w:tcPr>
          <w:p w:rsidR="001D2FD7" w:rsidRPr="00497CF1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497CF1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497CF1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497CF1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1D2FD7" w:rsidRPr="00497CF1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1D2FD7" w:rsidRPr="00497CF1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1D2FD7" w:rsidRPr="00497CF1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021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10" w:type="dxa"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1.2</w:t>
            </w:r>
          </w:p>
        </w:tc>
        <w:tc>
          <w:tcPr>
            <w:tcW w:w="11530" w:type="dxa"/>
            <w:gridSpan w:val="9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Совершенствование материально-технической базы по предупреждению и ликвидации ЧС</w:t>
            </w:r>
          </w:p>
        </w:tc>
      </w:tr>
      <w:tr w:rsidR="005363F9" w:rsidRPr="00497CF1" w:rsidTr="00F131C3">
        <w:tc>
          <w:tcPr>
            <w:tcW w:w="846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2410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ЧС</w:t>
            </w:r>
          </w:p>
        </w:tc>
        <w:tc>
          <w:tcPr>
            <w:tcW w:w="283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1967,0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1967,0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 w:val="restart"/>
          </w:tcPr>
          <w:p w:rsidR="00F528AC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Вызовы (шт</w:t>
            </w:r>
            <w:r w:rsidR="00381AD4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.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), в том числе по годам:                         2015 – 1000,</w:t>
            </w:r>
            <w:r w:rsidR="00381AD4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             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2016 – 1000,</w:t>
            </w:r>
            <w:r w:rsidR="00381AD4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            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2017 – 700,</w:t>
            </w:r>
            <w:r w:rsidR="00381AD4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               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2018 – 700, </w:t>
            </w:r>
            <w:r w:rsidR="00381AD4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            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2019 – 500,</w:t>
            </w:r>
            <w:r w:rsidR="00381AD4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              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2020 – 450, </w:t>
            </w:r>
            <w:r w:rsidR="00381AD4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            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2021 – 350, </w:t>
            </w:r>
            <w:r w:rsidR="00381AD4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            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2022 – 350</w:t>
            </w:r>
            <w:r w:rsidR="00F528AC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,</w:t>
            </w:r>
          </w:p>
          <w:p w:rsidR="00F528AC" w:rsidRPr="00497CF1" w:rsidRDefault="00F528AC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2023 – 350</w:t>
            </w:r>
            <w:r w:rsidR="005363F9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;</w:t>
            </w:r>
          </w:p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индекс удовлетворенности населения – 100%</w:t>
            </w:r>
          </w:p>
        </w:tc>
        <w:tc>
          <w:tcPr>
            <w:tcW w:w="1704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МКУ «Аварийно-спасательный отряд Темрюкского района» </w:t>
            </w: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1 399,6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1 399,6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1 387,4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1 387,4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1 979,3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1 979,3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vAlign w:val="center"/>
          </w:tcPr>
          <w:p w:rsidR="005363F9" w:rsidRPr="00497CF1" w:rsidRDefault="006A582B" w:rsidP="00DB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1 601,1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A582B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1 601,1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vAlign w:val="center"/>
          </w:tcPr>
          <w:p w:rsidR="005363F9" w:rsidRPr="00497CF1" w:rsidRDefault="001232DA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1 757,6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1 757,6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vAlign w:val="center"/>
          </w:tcPr>
          <w:p w:rsidR="005363F9" w:rsidRPr="00497CF1" w:rsidRDefault="00F528AC" w:rsidP="00F528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1 757,6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F528AC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1 757,6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D2FD7" w:rsidRPr="00497CF1" w:rsidTr="00F131C3">
        <w:tc>
          <w:tcPr>
            <w:tcW w:w="846" w:type="dxa"/>
            <w:vMerge/>
          </w:tcPr>
          <w:p w:rsidR="001D2FD7" w:rsidRPr="00497CF1" w:rsidRDefault="001D2FD7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1D2FD7" w:rsidRPr="00497CF1" w:rsidRDefault="001D2FD7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1D2FD7" w:rsidRPr="00497CF1" w:rsidRDefault="001D2FD7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1D2FD7" w:rsidRPr="00497CF1" w:rsidRDefault="001D2FD7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vAlign w:val="center"/>
          </w:tcPr>
          <w:p w:rsidR="001D2FD7" w:rsidRPr="00497CF1" w:rsidRDefault="00F528AC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1 757,6</w:t>
            </w:r>
          </w:p>
        </w:tc>
        <w:tc>
          <w:tcPr>
            <w:tcW w:w="1134" w:type="dxa"/>
          </w:tcPr>
          <w:p w:rsidR="001D2FD7" w:rsidRPr="00497CF1" w:rsidRDefault="00F528AC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497CF1" w:rsidRDefault="00F528AC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D2FD7" w:rsidRPr="00497CF1" w:rsidRDefault="00F528AC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1 757,6</w:t>
            </w:r>
          </w:p>
        </w:tc>
        <w:tc>
          <w:tcPr>
            <w:tcW w:w="1021" w:type="dxa"/>
          </w:tcPr>
          <w:p w:rsidR="001D2FD7" w:rsidRPr="00497CF1" w:rsidRDefault="00F528AC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1D2FD7" w:rsidRPr="00497CF1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1D2FD7" w:rsidRPr="00497CF1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6A582B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13 607,2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6A582B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13 607,2</w:t>
            </w:r>
          </w:p>
        </w:tc>
        <w:tc>
          <w:tcPr>
            <w:tcW w:w="1021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2410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Приобретение оборудования, в том числе свыше 100 тысяч рублей</w:t>
            </w:r>
          </w:p>
        </w:tc>
        <w:tc>
          <w:tcPr>
            <w:tcW w:w="283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 w:val="restart"/>
          </w:tcPr>
          <w:p w:rsidR="005363F9" w:rsidRPr="00497CF1" w:rsidRDefault="00381AD4" w:rsidP="00381AD4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Приобретено: </w:t>
            </w:r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              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2016 год </w:t>
            </w:r>
            <w:proofErr w:type="gramStart"/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-а</w:t>
            </w:r>
            <w:proofErr w:type="gramEnd"/>
            <w:r w:rsidR="005363F9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варийно-спасательный автомобиль 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(</w:t>
            </w:r>
            <w:r w:rsidR="005363F9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1 ед.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</w:t>
            </w:r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,</w:t>
            </w:r>
          </w:p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lastRenderedPageBreak/>
              <w:t xml:space="preserve"> мотопомпа для сильнозагрязненной воды в комплекте с рукавами  </w:t>
            </w:r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(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4 шт.</w:t>
            </w:r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),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</w:t>
            </w:r>
          </w:p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аварийно- осветительная установка </w:t>
            </w:r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(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2 шт.</w:t>
            </w:r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;</w:t>
            </w:r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2017 год -</w:t>
            </w:r>
          </w:p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автогид-роподъемник</w:t>
            </w:r>
            <w:proofErr w:type="spellEnd"/>
            <w:proofErr w:type="gramEnd"/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</w:t>
            </w:r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(1 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ед.</w:t>
            </w:r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;</w:t>
            </w:r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                           2018 год -           </w:t>
            </w:r>
            <w:proofErr w:type="spellStart"/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бензогенератор</w:t>
            </w:r>
            <w:proofErr w:type="spellEnd"/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(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1 шт.</w:t>
            </w:r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),</w:t>
            </w:r>
          </w:p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лодочный мотор</w:t>
            </w:r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(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2 шт.</w:t>
            </w:r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;</w:t>
            </w:r>
          </w:p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строительство ангара для хранения техники</w:t>
            </w:r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(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1 ед.</w:t>
            </w:r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;</w:t>
            </w:r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2020 год  - </w:t>
            </w:r>
          </w:p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автомобиль ГАЗ 4х4 ГАЗ -27527-373 </w:t>
            </w:r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(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1 ед.</w:t>
            </w:r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),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устройство</w:t>
            </w:r>
          </w:p>
          <w:p w:rsidR="005363F9" w:rsidRPr="00497CF1" w:rsidRDefault="005363F9" w:rsidP="00F131C3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спасения из ледяной полыньи </w:t>
            </w:r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(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1 ед.</w:t>
            </w:r>
            <w:r w:rsidR="00F131C3"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4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lastRenderedPageBreak/>
              <w:t xml:space="preserve">МКУ «Аварийно-спасательный отряд </w:t>
            </w:r>
            <w:r w:rsidRPr="00497CF1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lastRenderedPageBreak/>
              <w:t>Темрюкского района»</w:t>
            </w:r>
          </w:p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2 719,3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2 719,3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5 790,6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5 790,6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2 554,5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2 554,5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vAlign w:val="center"/>
          </w:tcPr>
          <w:p w:rsidR="005363F9" w:rsidRPr="00497CF1" w:rsidRDefault="006A582B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1 445,7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6A582B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1 445,7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2FD7" w:rsidRPr="00497CF1" w:rsidTr="00F131C3">
        <w:tc>
          <w:tcPr>
            <w:tcW w:w="846" w:type="dxa"/>
            <w:vMerge/>
          </w:tcPr>
          <w:p w:rsidR="001D2FD7" w:rsidRPr="00497CF1" w:rsidRDefault="001D2FD7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1D2FD7" w:rsidRPr="00497CF1" w:rsidRDefault="001D2FD7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1D2FD7" w:rsidRPr="00497CF1" w:rsidRDefault="001D2FD7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1D2FD7" w:rsidRPr="00497CF1" w:rsidRDefault="00972A95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vAlign w:val="center"/>
          </w:tcPr>
          <w:p w:rsidR="001D2FD7" w:rsidRPr="00497CF1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497CF1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497CF1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D2FD7" w:rsidRPr="00497CF1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1D2FD7" w:rsidRPr="00497CF1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1D2FD7" w:rsidRPr="00497CF1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1D2FD7" w:rsidRPr="00497CF1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5363F9" w:rsidRPr="00497CF1" w:rsidRDefault="006A582B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12 510,1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6A582B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12 510,1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  <w:p w:rsidR="005363F9" w:rsidRPr="00497CF1" w:rsidRDefault="005363F9" w:rsidP="005363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3 967,5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3 967,5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4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9 698,2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5363F9" w:rsidRPr="00497CF1" w:rsidRDefault="006A582B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11 705,0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6A582B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11 705,0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5363F9" w:rsidRPr="00497CF1" w:rsidRDefault="00F528AC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10 976,6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F528AC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10 976,6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5363F9" w:rsidRPr="00497CF1" w:rsidRDefault="00F528AC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F528AC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A95" w:rsidRPr="00497CF1" w:rsidTr="00F131C3">
        <w:tc>
          <w:tcPr>
            <w:tcW w:w="846" w:type="dxa"/>
            <w:vMerge/>
          </w:tcPr>
          <w:p w:rsidR="00972A95" w:rsidRPr="00497CF1" w:rsidRDefault="00972A95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972A95" w:rsidRPr="00497CF1" w:rsidRDefault="00972A95" w:rsidP="005363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972A95" w:rsidRPr="00497CF1" w:rsidRDefault="00972A95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972A95" w:rsidRPr="00497CF1" w:rsidRDefault="00972A95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</w:tcPr>
          <w:p w:rsidR="00972A95" w:rsidRPr="00497CF1" w:rsidRDefault="00F528AC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134" w:type="dxa"/>
          </w:tcPr>
          <w:p w:rsidR="00972A95" w:rsidRPr="00497CF1" w:rsidRDefault="00F528AC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2A95" w:rsidRPr="00497CF1" w:rsidRDefault="00F528AC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2A95" w:rsidRPr="00497CF1" w:rsidRDefault="00F528AC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021" w:type="dxa"/>
          </w:tcPr>
          <w:p w:rsidR="00972A95" w:rsidRPr="00497CF1" w:rsidRDefault="00F528AC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972A95" w:rsidRPr="00497CF1" w:rsidRDefault="00972A95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972A95" w:rsidRPr="00497CF1" w:rsidRDefault="00972A95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497CF1" w:rsidTr="00F131C3">
        <w:tc>
          <w:tcPr>
            <w:tcW w:w="846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497CF1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5363F9" w:rsidRPr="00497CF1" w:rsidRDefault="006A582B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93 777,6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497CF1" w:rsidRDefault="006A582B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93 777,6</w:t>
            </w:r>
          </w:p>
        </w:tc>
        <w:tc>
          <w:tcPr>
            <w:tcW w:w="102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63F9" w:rsidRPr="00497CF1" w:rsidRDefault="005363F9" w:rsidP="005363F9">
      <w:pPr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»;</w:t>
      </w:r>
    </w:p>
    <w:p w:rsidR="004A27FA" w:rsidRPr="00497CF1" w:rsidRDefault="004A27FA" w:rsidP="004A27FA">
      <w:pPr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4A27FA" w:rsidRPr="00497CF1" w:rsidRDefault="004A27FA" w:rsidP="004A27FA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  <w:sectPr w:rsidR="004A27FA" w:rsidRPr="00497CF1" w:rsidSect="007279C4">
          <w:pgSz w:w="16838" w:h="11906" w:orient="landscape"/>
          <w:pgMar w:top="1701" w:right="822" w:bottom="567" w:left="1134" w:header="709" w:footer="709" w:gutter="0"/>
          <w:cols w:space="708"/>
          <w:titlePg/>
          <w:docGrid w:linePitch="360"/>
        </w:sectPr>
      </w:pPr>
    </w:p>
    <w:p w:rsidR="004A27FA" w:rsidRPr="00497CF1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z w:val="28"/>
          <w:szCs w:val="28"/>
        </w:rPr>
        <w:lastRenderedPageBreak/>
        <w:t>4) раздел «Обоснование ресурсного обеспечения подпрограммы» подпрограммы № 8 изложить в следующей редакции:</w:t>
      </w:r>
    </w:p>
    <w:p w:rsidR="005363F9" w:rsidRPr="00497CF1" w:rsidRDefault="005363F9" w:rsidP="005363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23"/>
      <w:bookmarkEnd w:id="0"/>
      <w:r w:rsidRPr="00497CF1">
        <w:rPr>
          <w:rFonts w:ascii="Times New Roman" w:eastAsia="Times New Roman" w:hAnsi="Times New Roman" w:cs="Times New Roman"/>
          <w:sz w:val="28"/>
          <w:szCs w:val="28"/>
        </w:rPr>
        <w:t>«Финансирование мероприятий подпрограммы осуществляется за счет средств бюджета муници</w:t>
      </w:r>
      <w:bookmarkStart w:id="2" w:name="_GoBack"/>
      <w:bookmarkEnd w:id="2"/>
      <w:r w:rsidRPr="00497CF1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Темрюкский район. </w:t>
      </w:r>
    </w:p>
    <w:p w:rsidR="00F131C3" w:rsidRPr="00497CF1" w:rsidRDefault="00F131C3" w:rsidP="0053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63F9" w:rsidRPr="00497CF1" w:rsidRDefault="005363F9" w:rsidP="0053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z w:val="28"/>
          <w:szCs w:val="28"/>
        </w:rPr>
        <w:t>Обоснование ресурсного обеспечения подпрограммы</w:t>
      </w:r>
    </w:p>
    <w:p w:rsidR="005363F9" w:rsidRPr="00497CF1" w:rsidRDefault="005363F9" w:rsidP="0053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z w:val="28"/>
          <w:szCs w:val="28"/>
        </w:rPr>
        <w:t>«Мероприятия по организации профессиональной деятельности аварийно-спасательной службы муниципального образования Темрюкский район»</w:t>
      </w:r>
    </w:p>
    <w:p w:rsidR="00F131C3" w:rsidRPr="00497CF1" w:rsidRDefault="00F131C3" w:rsidP="0053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417"/>
        <w:gridCol w:w="1460"/>
        <w:gridCol w:w="1801"/>
        <w:gridCol w:w="1417"/>
        <w:gridCol w:w="1559"/>
      </w:tblGrid>
      <w:tr w:rsidR="005363F9" w:rsidRPr="00497CF1" w:rsidTr="00BA7939">
        <w:trPr>
          <w:tblHeader/>
        </w:trPr>
        <w:tc>
          <w:tcPr>
            <w:tcW w:w="1985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654" w:type="dxa"/>
            <w:gridSpan w:val="5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5363F9" w:rsidRPr="00497CF1" w:rsidTr="00BA7939">
        <w:trPr>
          <w:tblHeader/>
        </w:trPr>
        <w:tc>
          <w:tcPr>
            <w:tcW w:w="1985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37" w:type="dxa"/>
            <w:gridSpan w:val="4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63F9" w:rsidRPr="00497CF1" w:rsidTr="00BA7939">
        <w:trPr>
          <w:tblHeader/>
        </w:trPr>
        <w:tc>
          <w:tcPr>
            <w:tcW w:w="1985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01" w:type="dxa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17" w:type="dxa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559" w:type="dxa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5363F9" w:rsidRPr="00497CF1" w:rsidTr="00BA7939">
        <w:trPr>
          <w:tblHeader/>
        </w:trPr>
        <w:tc>
          <w:tcPr>
            <w:tcW w:w="1985" w:type="dxa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1" w:type="dxa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363F9" w:rsidRPr="00497CF1" w:rsidTr="00BA7939">
        <w:tc>
          <w:tcPr>
            <w:tcW w:w="9639" w:type="dxa"/>
            <w:gridSpan w:val="6"/>
          </w:tcPr>
          <w:p w:rsidR="005363F9" w:rsidRPr="00497CF1" w:rsidRDefault="00716908" w:rsidP="0071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подпрограммы</w:t>
            </w:r>
          </w:p>
        </w:tc>
      </w:tr>
      <w:tr w:rsidR="005363F9" w:rsidRPr="00497CF1" w:rsidTr="00BA7939">
        <w:tc>
          <w:tcPr>
            <w:tcW w:w="1985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vAlign w:val="center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3 967,5</w:t>
            </w:r>
          </w:p>
        </w:tc>
        <w:tc>
          <w:tcPr>
            <w:tcW w:w="1460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3 967,5</w:t>
            </w:r>
          </w:p>
        </w:tc>
        <w:tc>
          <w:tcPr>
            <w:tcW w:w="1559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497CF1" w:rsidTr="00BA7939">
        <w:tc>
          <w:tcPr>
            <w:tcW w:w="1985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vAlign w:val="center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460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559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497CF1" w:rsidTr="00BA7939">
        <w:tc>
          <w:tcPr>
            <w:tcW w:w="1985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vAlign w:val="center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460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559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497CF1" w:rsidTr="00BA7939">
        <w:tc>
          <w:tcPr>
            <w:tcW w:w="1985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11 625,1</w:t>
            </w:r>
          </w:p>
        </w:tc>
        <w:tc>
          <w:tcPr>
            <w:tcW w:w="1460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11 625,1</w:t>
            </w:r>
          </w:p>
        </w:tc>
        <w:tc>
          <w:tcPr>
            <w:tcW w:w="1559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497CF1" w:rsidTr="00BA7939">
        <w:tc>
          <w:tcPr>
            <w:tcW w:w="1985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9 698,2 </w:t>
            </w:r>
          </w:p>
        </w:tc>
        <w:tc>
          <w:tcPr>
            <w:tcW w:w="1460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363F9" w:rsidRPr="00497CF1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9 698,2</w:t>
            </w:r>
          </w:p>
        </w:tc>
        <w:tc>
          <w:tcPr>
            <w:tcW w:w="1559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497CF1" w:rsidTr="00BA7939">
        <w:trPr>
          <w:trHeight w:val="96"/>
        </w:trPr>
        <w:tc>
          <w:tcPr>
            <w:tcW w:w="1985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</w:tcPr>
          <w:p w:rsidR="005363F9" w:rsidRPr="00497CF1" w:rsidRDefault="00E1463E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11 705,0</w:t>
            </w:r>
            <w:r w:rsidR="005363F9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0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363F9" w:rsidRPr="00497CF1" w:rsidRDefault="00E1463E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11 705,0</w:t>
            </w:r>
          </w:p>
        </w:tc>
        <w:tc>
          <w:tcPr>
            <w:tcW w:w="1559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497CF1" w:rsidTr="00BA7939">
        <w:trPr>
          <w:trHeight w:val="180"/>
        </w:trPr>
        <w:tc>
          <w:tcPr>
            <w:tcW w:w="1985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7" w:type="dxa"/>
          </w:tcPr>
          <w:p w:rsidR="005363F9" w:rsidRPr="00497CF1" w:rsidRDefault="009C1085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10 976,6</w:t>
            </w:r>
          </w:p>
        </w:tc>
        <w:tc>
          <w:tcPr>
            <w:tcW w:w="1460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363F9" w:rsidRPr="00497CF1" w:rsidRDefault="009C1085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10 976,6</w:t>
            </w:r>
          </w:p>
        </w:tc>
        <w:tc>
          <w:tcPr>
            <w:tcW w:w="1559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497CF1" w:rsidTr="00BA7939">
        <w:trPr>
          <w:trHeight w:val="180"/>
        </w:trPr>
        <w:tc>
          <w:tcPr>
            <w:tcW w:w="1985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7" w:type="dxa"/>
          </w:tcPr>
          <w:p w:rsidR="005363F9" w:rsidRPr="00497CF1" w:rsidRDefault="00FA5366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460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363F9" w:rsidRPr="00497CF1" w:rsidRDefault="00FA5366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559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972A95" w:rsidRPr="00497CF1" w:rsidTr="00BA7939">
        <w:trPr>
          <w:trHeight w:val="180"/>
        </w:trPr>
        <w:tc>
          <w:tcPr>
            <w:tcW w:w="1985" w:type="dxa"/>
          </w:tcPr>
          <w:p w:rsidR="00972A95" w:rsidRPr="00497CF1" w:rsidRDefault="00972A95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7" w:type="dxa"/>
          </w:tcPr>
          <w:p w:rsidR="00972A95" w:rsidRPr="00497CF1" w:rsidRDefault="00FA5366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460" w:type="dxa"/>
          </w:tcPr>
          <w:p w:rsidR="00972A95" w:rsidRPr="00497CF1" w:rsidRDefault="00FA5366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972A95" w:rsidRPr="00497CF1" w:rsidRDefault="00FA5366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72A95" w:rsidRPr="00497CF1" w:rsidRDefault="00FA5366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559" w:type="dxa"/>
          </w:tcPr>
          <w:p w:rsidR="00972A95" w:rsidRPr="00497CF1" w:rsidRDefault="00F131C3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497CF1" w:rsidTr="00BA7939">
        <w:tc>
          <w:tcPr>
            <w:tcW w:w="1985" w:type="dxa"/>
          </w:tcPr>
          <w:p w:rsidR="005363F9" w:rsidRPr="00497CF1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 по подпрограмме</w:t>
            </w:r>
          </w:p>
        </w:tc>
        <w:tc>
          <w:tcPr>
            <w:tcW w:w="1417" w:type="dxa"/>
          </w:tcPr>
          <w:p w:rsidR="005363F9" w:rsidRPr="00497CF1" w:rsidRDefault="00FA5366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1463E"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93 777,6</w:t>
            </w:r>
          </w:p>
        </w:tc>
        <w:tc>
          <w:tcPr>
            <w:tcW w:w="1460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363F9" w:rsidRPr="00497CF1" w:rsidRDefault="00E1463E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93 777,6</w:t>
            </w:r>
          </w:p>
        </w:tc>
        <w:tc>
          <w:tcPr>
            <w:tcW w:w="1559" w:type="dxa"/>
          </w:tcPr>
          <w:p w:rsidR="005363F9" w:rsidRPr="00497CF1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C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E54D58" w:rsidRPr="00497CF1" w:rsidRDefault="005363F9" w:rsidP="004A27FA">
      <w:pPr>
        <w:tabs>
          <w:tab w:val="left" w:pos="0"/>
          <w:tab w:val="left" w:pos="142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CF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Pr="00497CF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943DD" w:rsidRPr="00497CF1" w:rsidRDefault="00A943DD" w:rsidP="004A27FA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A943DD" w:rsidRPr="00497CF1" w:rsidRDefault="00A943DD" w:rsidP="004A27FA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4A27FA" w:rsidRPr="00497CF1" w:rsidRDefault="00AE276F" w:rsidP="004A27FA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pacing w:val="-1"/>
          <w:sz w:val="28"/>
          <w:szCs w:val="28"/>
        </w:rPr>
        <w:t>З</w:t>
      </w:r>
      <w:r w:rsidR="0036295E" w:rsidRPr="00497CF1">
        <w:rPr>
          <w:rFonts w:ascii="Times New Roman" w:eastAsia="Times New Roman" w:hAnsi="Times New Roman" w:cs="Times New Roman"/>
          <w:spacing w:val="-1"/>
          <w:sz w:val="28"/>
          <w:szCs w:val="28"/>
        </w:rPr>
        <w:t>аместител</w:t>
      </w:r>
      <w:r w:rsidRPr="00497CF1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="004A27FA" w:rsidRPr="00497CF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главы</w:t>
      </w:r>
    </w:p>
    <w:p w:rsidR="004A27FA" w:rsidRPr="00497CF1" w:rsidRDefault="004A27FA" w:rsidP="004A27FA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497CF1">
        <w:rPr>
          <w:rFonts w:ascii="Times New Roman" w:eastAsia="Times New Roman" w:hAnsi="Times New Roman" w:cs="Times New Roman"/>
          <w:spacing w:val="-1"/>
          <w:sz w:val="28"/>
          <w:szCs w:val="28"/>
        </w:rPr>
        <w:t>муниципального образования</w:t>
      </w:r>
    </w:p>
    <w:p w:rsidR="00DE2C50" w:rsidRPr="004A27FA" w:rsidRDefault="004A27FA" w:rsidP="004A27FA">
      <w:pPr>
        <w:spacing w:after="0" w:line="240" w:lineRule="auto"/>
        <w:rPr>
          <w:rFonts w:ascii="Calibri" w:eastAsia="Times New Roman" w:hAnsi="Calibri" w:cs="Times New Roman"/>
        </w:rPr>
      </w:pPr>
      <w:r w:rsidRPr="00497CF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Темрюкский район                                                            </w:t>
      </w:r>
      <w:r w:rsidR="0036295E" w:rsidRPr="00497CF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</w:t>
      </w:r>
      <w:r w:rsidRPr="00497CF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E276F" w:rsidRPr="00497CF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И.И. Ко</w:t>
      </w:r>
      <w:r w:rsidR="00AE276F">
        <w:rPr>
          <w:rFonts w:ascii="Times New Roman" w:eastAsia="Times New Roman" w:hAnsi="Times New Roman" w:cs="Times New Roman"/>
          <w:spacing w:val="-1"/>
          <w:sz w:val="28"/>
          <w:szCs w:val="28"/>
        </w:rPr>
        <w:t>стюк</w:t>
      </w: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bookmarkEnd w:id="1"/>
    </w:p>
    <w:sectPr w:rsidR="00DE2C50" w:rsidRPr="004A27FA" w:rsidSect="00304235">
      <w:pgSz w:w="11906" w:h="16838"/>
      <w:pgMar w:top="82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877" w:rsidRDefault="001D6877" w:rsidP="00B10C26">
      <w:pPr>
        <w:spacing w:after="0" w:line="240" w:lineRule="auto"/>
      </w:pPr>
      <w:r>
        <w:separator/>
      </w:r>
    </w:p>
  </w:endnote>
  <w:endnote w:type="continuationSeparator" w:id="0">
    <w:p w:rsidR="001D6877" w:rsidRDefault="001D6877" w:rsidP="00B10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EF9" w:rsidRDefault="00287E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877" w:rsidRDefault="001D6877" w:rsidP="00B10C26">
      <w:pPr>
        <w:spacing w:after="0" w:line="240" w:lineRule="auto"/>
      </w:pPr>
      <w:r>
        <w:separator/>
      </w:r>
    </w:p>
  </w:footnote>
  <w:footnote w:type="continuationSeparator" w:id="0">
    <w:p w:rsidR="001D6877" w:rsidRDefault="001D6877" w:rsidP="00B10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EF9" w:rsidRPr="00287EF9" w:rsidRDefault="00287EF9">
    <w:pPr>
      <w:pStyle w:val="a3"/>
      <w:jc w:val="center"/>
      <w:rPr>
        <w:rFonts w:ascii="Times New Roman" w:hAnsi="Times New Roman"/>
        <w:color w:val="FFFFFF" w:themeColor="background1"/>
        <w:sz w:val="28"/>
        <w:szCs w:val="28"/>
      </w:rPr>
    </w:pPr>
    <w:sdt>
      <w:sdtPr>
        <w:id w:val="1845205341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color w:val="FFFFFF" w:themeColor="background1"/>
          <w:sz w:val="28"/>
          <w:szCs w:val="28"/>
        </w:rPr>
      </w:sdtEndPr>
      <w:sdtContent>
        <w:r w:rsidRPr="00287EF9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begin"/>
        </w:r>
        <w:r w:rsidRPr="00287EF9">
          <w:rPr>
            <w:rFonts w:ascii="Times New Roman" w:hAnsi="Times New Roman"/>
            <w:color w:val="FFFFFF" w:themeColor="background1"/>
            <w:sz w:val="28"/>
            <w:szCs w:val="28"/>
          </w:rPr>
          <w:instrText>PAGE   \* MERGEFORMAT</w:instrText>
        </w:r>
        <w:r w:rsidRPr="00287EF9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separate"/>
        </w:r>
        <w:r w:rsidR="008654E5">
          <w:rPr>
            <w:rFonts w:ascii="Times New Roman" w:hAnsi="Times New Roman"/>
            <w:noProof/>
            <w:color w:val="FFFFFF" w:themeColor="background1"/>
            <w:sz w:val="28"/>
            <w:szCs w:val="28"/>
          </w:rPr>
          <w:t>23</w:t>
        </w:r>
        <w:r w:rsidRPr="00287EF9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end"/>
        </w:r>
      </w:sdtContent>
    </w:sdt>
  </w:p>
  <w:p w:rsidR="00287EF9" w:rsidRDefault="00287EF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095F8736" wp14:editId="30D2EA40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81635" cy="895350"/>
              <wp:effectExtent l="0" t="0" r="0" b="0"/>
              <wp:wrapNone/>
              <wp:docPr id="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175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7445093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287EF9" w:rsidRPr="00287EF9" w:rsidRDefault="00287EF9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287EF9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87EF9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287EF9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8654E5" w:rsidRPr="008654E5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23</w:t>
                              </w:r>
                              <w:r w:rsidRPr="00287EF9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0;margin-top:0;width:30.05pt;height:70.5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7445093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287EF9" w:rsidRPr="00287EF9" w:rsidRDefault="00287EF9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287EF9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87EF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287EF9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8654E5" w:rsidRPr="008654E5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23</w:t>
                        </w:r>
                        <w:r w:rsidRPr="00287EF9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76B1FE0" wp14:editId="63B2CF2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6349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349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763193526"/>
                          </w:sdtPr>
                          <w:sdtEndP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28"/>
                              <w:szCs w:val="28"/>
                            </w:rPr>
                          </w:sdtEndPr>
                          <w:sdtContent>
                            <w:p w:rsidR="00287EF9" w:rsidRPr="00287EF9" w:rsidRDefault="00287EF9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287EF9">
                                <w:rPr>
                                  <w:rFonts w:ascii="Times New Roman" w:eastAsiaTheme="minorEastAsia" w:hAnsi="Times New Roman" w:cs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87EF9">
                                <w:rPr>
                                  <w:rFonts w:ascii="Times New Roman" w:hAnsi="Times New Roman" w:cs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287EF9">
                                <w:rPr>
                                  <w:rFonts w:ascii="Times New Roman" w:eastAsiaTheme="minorEastAsia" w:hAnsi="Times New Roman" w:cs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8654E5" w:rsidRPr="008654E5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color w:val="FFFFFF" w:themeColor="background1"/>
                                  <w:sz w:val="28"/>
                                  <w:szCs w:val="28"/>
                                </w:rPr>
                                <w:t>23</w:t>
                              </w:r>
                              <w:r w:rsidRPr="00287EF9">
                                <w:rPr>
                                  <w:rFonts w:ascii="Times New Roman" w:eastAsiaTheme="majorEastAsia" w:hAnsi="Times New Roman" w:cs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0;margin-top:0;width:28.6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763193526"/>
                    </w:sdtPr>
                    <w:sdtEndPr>
                      <w:rPr>
                        <w:rFonts w:ascii="Times New Roman" w:hAnsi="Times New Roman" w:cs="Times New Roman"/>
                        <w:color w:val="FFFFFF" w:themeColor="background1"/>
                        <w:sz w:val="28"/>
                        <w:szCs w:val="28"/>
                      </w:rPr>
                    </w:sdtEndPr>
                    <w:sdtContent>
                      <w:p w:rsidR="00287EF9" w:rsidRPr="00287EF9" w:rsidRDefault="00287EF9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287EF9">
                          <w:rPr>
                            <w:rFonts w:ascii="Times New Roman" w:eastAsiaTheme="minorEastAsia" w:hAnsi="Times New Roman" w:cs="Times New Roman"/>
                            <w:color w:val="FFFFFF" w:themeColor="background1"/>
                            <w:sz w:val="28"/>
                            <w:szCs w:val="28"/>
                          </w:rPr>
                          <w:fldChar w:fldCharType="begin"/>
                        </w:r>
                        <w:r w:rsidRPr="00287EF9">
                          <w:rPr>
                            <w:rFonts w:ascii="Times New Roman" w:hAnsi="Times New Roman" w:cs="Times New Roman"/>
                            <w:color w:val="FFFFFF" w:themeColor="background1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287EF9">
                          <w:rPr>
                            <w:rFonts w:ascii="Times New Roman" w:eastAsiaTheme="minorEastAsia" w:hAnsi="Times New Roman" w:cs="Times New Roman"/>
                            <w:color w:val="FFFFFF" w:themeColor="background1"/>
                            <w:sz w:val="28"/>
                            <w:szCs w:val="28"/>
                          </w:rPr>
                          <w:fldChar w:fldCharType="separate"/>
                        </w:r>
                        <w:r w:rsidR="008654E5" w:rsidRPr="008654E5">
                          <w:rPr>
                            <w:rFonts w:ascii="Times New Roman" w:eastAsiaTheme="majorEastAsia" w:hAnsi="Times New Roman" w:cs="Times New Roman"/>
                            <w:noProof/>
                            <w:color w:val="FFFFFF" w:themeColor="background1"/>
                            <w:sz w:val="28"/>
                            <w:szCs w:val="28"/>
                          </w:rPr>
                          <w:t>23</w:t>
                        </w:r>
                        <w:r w:rsidRPr="00287EF9">
                          <w:rPr>
                            <w:rFonts w:ascii="Times New Roman" w:eastAsiaTheme="majorEastAsia" w:hAnsi="Times New Roman" w:cs="Times New Roman"/>
                            <w:color w:val="FFFFFF" w:themeColor="background1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C30CD3" wp14:editId="1ECFD0D2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99798" cy="895350"/>
              <wp:effectExtent l="0" t="0" r="635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9798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131474261"/>
                          </w:sdtPr>
                          <w:sdtEndPr>
                            <w:rPr>
                              <w:color w:val="FFFFFF" w:themeColor="background1"/>
                            </w:rPr>
                          </w:sdtEndPr>
                          <w:sdtContent>
                            <w:p w:rsidR="00287EF9" w:rsidRPr="00287EF9" w:rsidRDefault="00287EF9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</w:pPr>
                              <w:r w:rsidRPr="00287EF9">
                                <w:rPr>
                                  <w:rFonts w:ascii="Times New Roman" w:eastAsiaTheme="minorEastAsia" w:hAnsi="Times New Roman" w:cs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87EF9">
                                <w:rPr>
                                  <w:rFonts w:ascii="Times New Roman" w:hAnsi="Times New Roman" w:cs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287EF9">
                                <w:rPr>
                                  <w:rFonts w:ascii="Times New Roman" w:eastAsiaTheme="minorEastAsia" w:hAnsi="Times New Roman" w:cs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8654E5" w:rsidRPr="008654E5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color w:val="FFFFFF" w:themeColor="background1"/>
                                  <w:sz w:val="28"/>
                                  <w:szCs w:val="28"/>
                                </w:rPr>
                                <w:t>23</w:t>
                              </w:r>
                              <w:r w:rsidRPr="00287EF9">
                                <w:rPr>
                                  <w:rFonts w:ascii="Times New Roman" w:eastAsiaTheme="majorEastAsia" w:hAnsi="Times New Roman" w:cs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8" style="position:absolute;margin-left:0;margin-top:0;width:31.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>
                      <w:rPr>
                        <w:color w:val="FFFFFF" w:themeColor="background1"/>
                      </w:rPr>
                    </w:sdtEndPr>
                    <w:sdtContent>
                      <w:p w:rsidR="00287EF9" w:rsidRPr="00287EF9" w:rsidRDefault="00287EF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</w:pPr>
                        <w:r w:rsidRPr="00287EF9">
                          <w:rPr>
                            <w:rFonts w:ascii="Times New Roman" w:eastAsiaTheme="minorEastAsia" w:hAnsi="Times New Roman" w:cs="Times New Roman"/>
                            <w:color w:val="FFFFFF" w:themeColor="background1"/>
                            <w:sz w:val="28"/>
                            <w:szCs w:val="28"/>
                          </w:rPr>
                          <w:fldChar w:fldCharType="begin"/>
                        </w:r>
                        <w:r w:rsidRPr="00287EF9">
                          <w:rPr>
                            <w:rFonts w:ascii="Times New Roman" w:hAnsi="Times New Roman" w:cs="Times New Roman"/>
                            <w:color w:val="FFFFFF" w:themeColor="background1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287EF9">
                          <w:rPr>
                            <w:rFonts w:ascii="Times New Roman" w:eastAsiaTheme="minorEastAsia" w:hAnsi="Times New Roman" w:cs="Times New Roman"/>
                            <w:color w:val="FFFFFF" w:themeColor="background1"/>
                            <w:sz w:val="28"/>
                            <w:szCs w:val="28"/>
                          </w:rPr>
                          <w:fldChar w:fldCharType="separate"/>
                        </w:r>
                        <w:r w:rsidR="008654E5" w:rsidRPr="008654E5">
                          <w:rPr>
                            <w:rFonts w:ascii="Times New Roman" w:eastAsiaTheme="majorEastAsia" w:hAnsi="Times New Roman" w:cs="Times New Roman"/>
                            <w:noProof/>
                            <w:color w:val="FFFFFF" w:themeColor="background1"/>
                            <w:sz w:val="28"/>
                            <w:szCs w:val="28"/>
                          </w:rPr>
                          <w:t>23</w:t>
                        </w:r>
                        <w:r w:rsidRPr="00287EF9">
                          <w:rPr>
                            <w:rFonts w:ascii="Times New Roman" w:eastAsiaTheme="majorEastAsia" w:hAnsi="Times New Roman" w:cs="Times New Roman"/>
                            <w:color w:val="FFFFFF" w:themeColor="background1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EF9" w:rsidRPr="00287EF9" w:rsidRDefault="00287EF9">
    <w:pPr>
      <w:pStyle w:val="a3"/>
      <w:jc w:val="center"/>
      <w:rPr>
        <w:rFonts w:ascii="Times New Roman" w:hAnsi="Times New Roman"/>
        <w:sz w:val="28"/>
        <w:szCs w:val="28"/>
      </w:rPr>
    </w:pPr>
    <w:sdt>
      <w:sdtPr>
        <w:rPr>
          <w:rFonts w:ascii="Times New Roman" w:hAnsi="Times New Roman"/>
          <w:sz w:val="28"/>
          <w:szCs w:val="28"/>
        </w:rPr>
        <w:id w:val="-162867824"/>
        <w:docPartObj>
          <w:docPartGallery w:val="Page Numbers (Top of Page)"/>
          <w:docPartUnique/>
        </w:docPartObj>
      </w:sdtPr>
      <w:sdtContent>
        <w:r w:rsidRPr="00287EF9">
          <w:rPr>
            <w:rFonts w:ascii="Times New Roman" w:hAnsi="Times New Roman"/>
            <w:sz w:val="28"/>
            <w:szCs w:val="28"/>
          </w:rPr>
          <w:fldChar w:fldCharType="begin"/>
        </w:r>
        <w:r w:rsidRPr="00287EF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87EF9">
          <w:rPr>
            <w:rFonts w:ascii="Times New Roman" w:hAnsi="Times New Roman"/>
            <w:sz w:val="28"/>
            <w:szCs w:val="28"/>
          </w:rPr>
          <w:fldChar w:fldCharType="separate"/>
        </w:r>
        <w:r w:rsidR="008654E5">
          <w:rPr>
            <w:rFonts w:ascii="Times New Roman" w:hAnsi="Times New Roman"/>
            <w:noProof/>
            <w:sz w:val="28"/>
            <w:szCs w:val="28"/>
          </w:rPr>
          <w:t>24</w:t>
        </w:r>
        <w:r w:rsidRPr="00287EF9">
          <w:rPr>
            <w:rFonts w:ascii="Times New Roman" w:hAnsi="Times New Roman"/>
            <w:sz w:val="28"/>
            <w:szCs w:val="28"/>
          </w:rPr>
          <w:fldChar w:fldCharType="end"/>
        </w:r>
      </w:sdtContent>
    </w:sdt>
  </w:p>
  <w:p w:rsidR="00287EF9" w:rsidRPr="00287EF9" w:rsidRDefault="00287EF9">
    <w:pPr>
      <w:pStyle w:val="a3"/>
      <w:rPr>
        <w:rFonts w:ascii="Times New Roman" w:hAnsi="Times New Roman"/>
        <w:sz w:val="28"/>
        <w:szCs w:val="28"/>
      </w:rPr>
    </w:pPr>
    <w:r w:rsidRPr="00287EF9">
      <w:rPr>
        <w:rFonts w:ascii="Times New Roman" w:hAnsi="Times New Roman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41C32CE" wp14:editId="28D5F1F6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63220" cy="895350"/>
              <wp:effectExtent l="0" t="0" r="0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3648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846052850"/>
                          </w:sdtPr>
                          <w:sdtEndP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28"/>
                              <w:szCs w:val="28"/>
                            </w:rPr>
                          </w:sdtEndPr>
                          <w:sdtContent>
                            <w:p w:rsidR="00287EF9" w:rsidRPr="00287EF9" w:rsidRDefault="00287EF9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287EF9">
                                <w:rPr>
                                  <w:rFonts w:ascii="Times New Roman" w:eastAsiaTheme="minorEastAsia" w:hAnsi="Times New Roman" w:cs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87EF9">
                                <w:rPr>
                                  <w:rFonts w:ascii="Times New Roman" w:hAnsi="Times New Roman" w:cs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287EF9">
                                <w:rPr>
                                  <w:rFonts w:ascii="Times New Roman" w:eastAsiaTheme="minorEastAsia" w:hAnsi="Times New Roman" w:cs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8654E5" w:rsidRPr="008654E5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color w:val="FFFFFF" w:themeColor="background1"/>
                                  <w:sz w:val="28"/>
                                  <w:szCs w:val="28"/>
                                </w:rPr>
                                <w:t>24</w:t>
                              </w:r>
                              <w:r w:rsidRPr="00287EF9">
                                <w:rPr>
                                  <w:rFonts w:ascii="Times New Roman" w:eastAsiaTheme="majorEastAsia" w:hAnsi="Times New Roman" w:cs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margin-left:0;margin-top:0;width:28.6pt;height:70.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846052850"/>
                    </w:sdtPr>
                    <w:sdtEndPr>
                      <w:rPr>
                        <w:rFonts w:ascii="Times New Roman" w:hAnsi="Times New Roman" w:cs="Times New Roman"/>
                        <w:color w:val="FFFFFF" w:themeColor="background1"/>
                        <w:sz w:val="28"/>
                        <w:szCs w:val="28"/>
                      </w:rPr>
                    </w:sdtEndPr>
                    <w:sdtContent>
                      <w:p w:rsidR="00287EF9" w:rsidRPr="00287EF9" w:rsidRDefault="00287EF9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287EF9">
                          <w:rPr>
                            <w:rFonts w:ascii="Times New Roman" w:eastAsiaTheme="minorEastAsia" w:hAnsi="Times New Roman" w:cs="Times New Roman"/>
                            <w:color w:val="FFFFFF" w:themeColor="background1"/>
                            <w:sz w:val="28"/>
                            <w:szCs w:val="28"/>
                          </w:rPr>
                          <w:fldChar w:fldCharType="begin"/>
                        </w:r>
                        <w:r w:rsidRPr="00287EF9">
                          <w:rPr>
                            <w:rFonts w:ascii="Times New Roman" w:hAnsi="Times New Roman" w:cs="Times New Roman"/>
                            <w:color w:val="FFFFFF" w:themeColor="background1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287EF9">
                          <w:rPr>
                            <w:rFonts w:ascii="Times New Roman" w:eastAsiaTheme="minorEastAsia" w:hAnsi="Times New Roman" w:cs="Times New Roman"/>
                            <w:color w:val="FFFFFF" w:themeColor="background1"/>
                            <w:sz w:val="28"/>
                            <w:szCs w:val="28"/>
                          </w:rPr>
                          <w:fldChar w:fldCharType="separate"/>
                        </w:r>
                        <w:r w:rsidR="008654E5" w:rsidRPr="008654E5">
                          <w:rPr>
                            <w:rFonts w:ascii="Times New Roman" w:eastAsiaTheme="majorEastAsia" w:hAnsi="Times New Roman" w:cs="Times New Roman"/>
                            <w:noProof/>
                            <w:color w:val="FFFFFF" w:themeColor="background1"/>
                            <w:sz w:val="28"/>
                            <w:szCs w:val="28"/>
                          </w:rPr>
                          <w:t>24</w:t>
                        </w:r>
                        <w:r w:rsidRPr="00287EF9">
                          <w:rPr>
                            <w:rFonts w:ascii="Times New Roman" w:eastAsiaTheme="majorEastAsia" w:hAnsi="Times New Roman" w:cs="Times New Roman"/>
                            <w:color w:val="FFFFFF" w:themeColor="background1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D56DD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BF4451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BD5AE8"/>
    <w:multiLevelType w:val="hybridMultilevel"/>
    <w:tmpl w:val="0E1A77C2"/>
    <w:lvl w:ilvl="0" w:tplc="5FDA89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5202FE5"/>
    <w:multiLevelType w:val="hybridMultilevel"/>
    <w:tmpl w:val="CDACFE60"/>
    <w:lvl w:ilvl="0" w:tplc="218A0C6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153A148C"/>
    <w:multiLevelType w:val="hybridMultilevel"/>
    <w:tmpl w:val="39BC47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692EDE"/>
    <w:multiLevelType w:val="hybridMultilevel"/>
    <w:tmpl w:val="7B3622DE"/>
    <w:lvl w:ilvl="0" w:tplc="F05EF6C4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3EF3EF8"/>
    <w:multiLevelType w:val="hybridMultilevel"/>
    <w:tmpl w:val="0B003E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F04C8B"/>
    <w:multiLevelType w:val="hybridMultilevel"/>
    <w:tmpl w:val="E7D2287E"/>
    <w:lvl w:ilvl="0" w:tplc="006CA0A8">
      <w:start w:val="1"/>
      <w:numFmt w:val="decimal"/>
      <w:lvlText w:val="%1."/>
      <w:lvlJc w:val="left"/>
      <w:pPr>
        <w:ind w:left="1220" w:hanging="51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282D6E49"/>
    <w:multiLevelType w:val="hybridMultilevel"/>
    <w:tmpl w:val="8D88106E"/>
    <w:lvl w:ilvl="0" w:tplc="AAE49DB8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29130613"/>
    <w:multiLevelType w:val="hybridMultilevel"/>
    <w:tmpl w:val="8B0CDFE2"/>
    <w:lvl w:ilvl="0" w:tplc="5AF49696">
      <w:start w:val="1"/>
      <w:numFmt w:val="decimal"/>
      <w:lvlText w:val="%1)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17765E8"/>
    <w:multiLevelType w:val="hybridMultilevel"/>
    <w:tmpl w:val="8E2CBA36"/>
    <w:lvl w:ilvl="0" w:tplc="518E4B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38427F41"/>
    <w:multiLevelType w:val="hybridMultilevel"/>
    <w:tmpl w:val="ACEC6E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521D11"/>
    <w:multiLevelType w:val="hybridMultilevel"/>
    <w:tmpl w:val="0B003E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ECA186A"/>
    <w:multiLevelType w:val="hybridMultilevel"/>
    <w:tmpl w:val="B094B0A6"/>
    <w:lvl w:ilvl="0" w:tplc="04190011">
      <w:start w:val="1"/>
      <w:numFmt w:val="decimal"/>
      <w:lvlText w:val="%1)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14">
    <w:nsid w:val="477349E9"/>
    <w:multiLevelType w:val="hybridMultilevel"/>
    <w:tmpl w:val="EB7A31EA"/>
    <w:lvl w:ilvl="0" w:tplc="60982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E556AFE"/>
    <w:multiLevelType w:val="hybridMultilevel"/>
    <w:tmpl w:val="E93886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09A6252"/>
    <w:multiLevelType w:val="hybridMultilevel"/>
    <w:tmpl w:val="180A9E7C"/>
    <w:lvl w:ilvl="0" w:tplc="A4A6F1A8">
      <w:start w:val="1"/>
      <w:numFmt w:val="decimal"/>
      <w:lvlText w:val="%1)"/>
      <w:lvlJc w:val="left"/>
      <w:pPr>
        <w:ind w:left="37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17">
    <w:nsid w:val="529F7586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62C114C"/>
    <w:multiLevelType w:val="hybridMultilevel"/>
    <w:tmpl w:val="8BF0FD82"/>
    <w:lvl w:ilvl="0" w:tplc="0419000F">
      <w:start w:val="1"/>
      <w:numFmt w:val="decimal"/>
      <w:lvlText w:val="%1."/>
      <w:lvlJc w:val="left"/>
      <w:pPr>
        <w:ind w:left="209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4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8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45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252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260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26736" w:hanging="180"/>
      </w:pPr>
      <w:rPr>
        <w:rFonts w:cs="Times New Roman"/>
      </w:rPr>
    </w:lvl>
  </w:abstractNum>
  <w:abstractNum w:abstractNumId="19">
    <w:nsid w:val="593E7B78"/>
    <w:multiLevelType w:val="hybridMultilevel"/>
    <w:tmpl w:val="9586CD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D27C5B"/>
    <w:multiLevelType w:val="hybridMultilevel"/>
    <w:tmpl w:val="E5F0DB50"/>
    <w:lvl w:ilvl="0" w:tplc="5A3C155C">
      <w:start w:val="1"/>
      <w:numFmt w:val="decimal"/>
      <w:lvlText w:val="%1."/>
      <w:lvlJc w:val="left"/>
      <w:pPr>
        <w:ind w:left="860" w:hanging="5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74F13EE"/>
    <w:multiLevelType w:val="hybridMultilevel"/>
    <w:tmpl w:val="4B22EF96"/>
    <w:lvl w:ilvl="0" w:tplc="0ED2D3BC">
      <w:start w:val="1"/>
      <w:numFmt w:val="decimal"/>
      <w:lvlText w:val="(%1)"/>
      <w:lvlJc w:val="left"/>
      <w:pPr>
        <w:ind w:left="3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  <w:rPr>
        <w:rFonts w:cs="Times New Roman"/>
      </w:rPr>
    </w:lvl>
  </w:abstractNum>
  <w:abstractNum w:abstractNumId="22">
    <w:nsid w:val="685D0334"/>
    <w:multiLevelType w:val="hybridMultilevel"/>
    <w:tmpl w:val="669E36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F525DDC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2B12F10"/>
    <w:multiLevelType w:val="hybridMultilevel"/>
    <w:tmpl w:val="ACEC6E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3206FC7"/>
    <w:multiLevelType w:val="hybridMultilevel"/>
    <w:tmpl w:val="9586CD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B595D7B"/>
    <w:multiLevelType w:val="hybridMultilevel"/>
    <w:tmpl w:val="E4704642"/>
    <w:lvl w:ilvl="0" w:tplc="37D40966">
      <w:start w:val="1"/>
      <w:numFmt w:val="decimal"/>
      <w:lvlText w:val="%1)"/>
      <w:lvlJc w:val="left"/>
      <w:pPr>
        <w:ind w:left="3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num w:numId="1">
    <w:abstractNumId w:val="21"/>
  </w:num>
  <w:num w:numId="2">
    <w:abstractNumId w:val="18"/>
  </w:num>
  <w:num w:numId="3">
    <w:abstractNumId w:val="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3"/>
  </w:num>
  <w:num w:numId="7">
    <w:abstractNumId w:val="22"/>
  </w:num>
  <w:num w:numId="8">
    <w:abstractNumId w:val="12"/>
  </w:num>
  <w:num w:numId="9">
    <w:abstractNumId w:val="6"/>
  </w:num>
  <w:num w:numId="10">
    <w:abstractNumId w:val="17"/>
  </w:num>
  <w:num w:numId="11">
    <w:abstractNumId w:val="20"/>
  </w:num>
  <w:num w:numId="12">
    <w:abstractNumId w:val="19"/>
  </w:num>
  <w:num w:numId="13">
    <w:abstractNumId w:val="16"/>
  </w:num>
  <w:num w:numId="14">
    <w:abstractNumId w:val="26"/>
  </w:num>
  <w:num w:numId="15">
    <w:abstractNumId w:val="11"/>
  </w:num>
  <w:num w:numId="16">
    <w:abstractNumId w:val="0"/>
  </w:num>
  <w:num w:numId="17">
    <w:abstractNumId w:val="8"/>
  </w:num>
  <w:num w:numId="18">
    <w:abstractNumId w:val="1"/>
  </w:num>
  <w:num w:numId="19">
    <w:abstractNumId w:val="14"/>
  </w:num>
  <w:num w:numId="20">
    <w:abstractNumId w:val="7"/>
  </w:num>
  <w:num w:numId="21">
    <w:abstractNumId w:val="10"/>
  </w:num>
  <w:num w:numId="22">
    <w:abstractNumId w:val="2"/>
  </w:num>
  <w:num w:numId="23">
    <w:abstractNumId w:val="13"/>
  </w:num>
  <w:num w:numId="24">
    <w:abstractNumId w:val="9"/>
  </w:num>
  <w:num w:numId="25">
    <w:abstractNumId w:val="3"/>
  </w:num>
  <w:num w:numId="26">
    <w:abstractNumId w:val="24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7FA"/>
    <w:rsid w:val="00004B1A"/>
    <w:rsid w:val="0002061A"/>
    <w:rsid w:val="00043F26"/>
    <w:rsid w:val="00074CFD"/>
    <w:rsid w:val="00081250"/>
    <w:rsid w:val="00081DF5"/>
    <w:rsid w:val="000965B9"/>
    <w:rsid w:val="00097305"/>
    <w:rsid w:val="000D418A"/>
    <w:rsid w:val="000E1322"/>
    <w:rsid w:val="000E2520"/>
    <w:rsid w:val="000F7E03"/>
    <w:rsid w:val="00101847"/>
    <w:rsid w:val="001232DA"/>
    <w:rsid w:val="00137271"/>
    <w:rsid w:val="001655EC"/>
    <w:rsid w:val="00165CC2"/>
    <w:rsid w:val="00166D71"/>
    <w:rsid w:val="001A35F9"/>
    <w:rsid w:val="001B6422"/>
    <w:rsid w:val="001D2FD7"/>
    <w:rsid w:val="001D6877"/>
    <w:rsid w:val="001E4200"/>
    <w:rsid w:val="001F48F5"/>
    <w:rsid w:val="001F6CD4"/>
    <w:rsid w:val="002414FF"/>
    <w:rsid w:val="00254C3D"/>
    <w:rsid w:val="002645A4"/>
    <w:rsid w:val="002768B5"/>
    <w:rsid w:val="00287EF9"/>
    <w:rsid w:val="002A0D4A"/>
    <w:rsid w:val="002B061A"/>
    <w:rsid w:val="002C0D25"/>
    <w:rsid w:val="002C419F"/>
    <w:rsid w:val="002F4D9E"/>
    <w:rsid w:val="00302501"/>
    <w:rsid w:val="00304235"/>
    <w:rsid w:val="003049E6"/>
    <w:rsid w:val="003458C1"/>
    <w:rsid w:val="00354E52"/>
    <w:rsid w:val="0036295E"/>
    <w:rsid w:val="003755BF"/>
    <w:rsid w:val="00381AD4"/>
    <w:rsid w:val="00381DF3"/>
    <w:rsid w:val="00384085"/>
    <w:rsid w:val="003A0E89"/>
    <w:rsid w:val="003E2F67"/>
    <w:rsid w:val="004051A0"/>
    <w:rsid w:val="00405F7D"/>
    <w:rsid w:val="004255F5"/>
    <w:rsid w:val="00435AA4"/>
    <w:rsid w:val="0043674E"/>
    <w:rsid w:val="0043679B"/>
    <w:rsid w:val="0044017F"/>
    <w:rsid w:val="004527DE"/>
    <w:rsid w:val="00497CF1"/>
    <w:rsid w:val="004A27FA"/>
    <w:rsid w:val="004A6EA2"/>
    <w:rsid w:val="004A72D9"/>
    <w:rsid w:val="004D47FF"/>
    <w:rsid w:val="004D7447"/>
    <w:rsid w:val="00501CB4"/>
    <w:rsid w:val="00504C8C"/>
    <w:rsid w:val="00506DA7"/>
    <w:rsid w:val="00507944"/>
    <w:rsid w:val="00517327"/>
    <w:rsid w:val="00523438"/>
    <w:rsid w:val="0052671C"/>
    <w:rsid w:val="00531A1A"/>
    <w:rsid w:val="005363F9"/>
    <w:rsid w:val="00537CAF"/>
    <w:rsid w:val="00540259"/>
    <w:rsid w:val="00544A66"/>
    <w:rsid w:val="00556ADC"/>
    <w:rsid w:val="00566742"/>
    <w:rsid w:val="005831CF"/>
    <w:rsid w:val="00586267"/>
    <w:rsid w:val="005A1DBF"/>
    <w:rsid w:val="005B77C2"/>
    <w:rsid w:val="005C4295"/>
    <w:rsid w:val="005C5BD0"/>
    <w:rsid w:val="005D69F9"/>
    <w:rsid w:val="0060023A"/>
    <w:rsid w:val="006267A1"/>
    <w:rsid w:val="006309B8"/>
    <w:rsid w:val="006316DB"/>
    <w:rsid w:val="00656F52"/>
    <w:rsid w:val="006604E2"/>
    <w:rsid w:val="00663097"/>
    <w:rsid w:val="00670D2E"/>
    <w:rsid w:val="006718D9"/>
    <w:rsid w:val="006A582B"/>
    <w:rsid w:val="006B455A"/>
    <w:rsid w:val="006C06BF"/>
    <w:rsid w:val="006C2B08"/>
    <w:rsid w:val="006C7866"/>
    <w:rsid w:val="006E5E59"/>
    <w:rsid w:val="006F65A7"/>
    <w:rsid w:val="006F7698"/>
    <w:rsid w:val="00706C0D"/>
    <w:rsid w:val="007077B3"/>
    <w:rsid w:val="00711052"/>
    <w:rsid w:val="0071564B"/>
    <w:rsid w:val="00716908"/>
    <w:rsid w:val="007208A3"/>
    <w:rsid w:val="00723038"/>
    <w:rsid w:val="007279C4"/>
    <w:rsid w:val="00737909"/>
    <w:rsid w:val="0075016E"/>
    <w:rsid w:val="007546ED"/>
    <w:rsid w:val="007665DF"/>
    <w:rsid w:val="00773650"/>
    <w:rsid w:val="00773CF9"/>
    <w:rsid w:val="007759CE"/>
    <w:rsid w:val="00784167"/>
    <w:rsid w:val="007B295F"/>
    <w:rsid w:val="007D31F3"/>
    <w:rsid w:val="007F79BA"/>
    <w:rsid w:val="00800B6F"/>
    <w:rsid w:val="00817FDE"/>
    <w:rsid w:val="00820314"/>
    <w:rsid w:val="0082703D"/>
    <w:rsid w:val="00834526"/>
    <w:rsid w:val="00837D2A"/>
    <w:rsid w:val="00841003"/>
    <w:rsid w:val="00851926"/>
    <w:rsid w:val="00860E79"/>
    <w:rsid w:val="00864689"/>
    <w:rsid w:val="008654E5"/>
    <w:rsid w:val="00872342"/>
    <w:rsid w:val="008A60B3"/>
    <w:rsid w:val="008B390F"/>
    <w:rsid w:val="008D1DE4"/>
    <w:rsid w:val="008D3B18"/>
    <w:rsid w:val="008D45B0"/>
    <w:rsid w:val="008F18F4"/>
    <w:rsid w:val="008F7149"/>
    <w:rsid w:val="00900834"/>
    <w:rsid w:val="00901068"/>
    <w:rsid w:val="0093447E"/>
    <w:rsid w:val="00961B31"/>
    <w:rsid w:val="00972A95"/>
    <w:rsid w:val="00991260"/>
    <w:rsid w:val="009A7432"/>
    <w:rsid w:val="009C1085"/>
    <w:rsid w:val="009F3BF5"/>
    <w:rsid w:val="00A10882"/>
    <w:rsid w:val="00A231C6"/>
    <w:rsid w:val="00A5170E"/>
    <w:rsid w:val="00A53800"/>
    <w:rsid w:val="00A93C73"/>
    <w:rsid w:val="00A943DD"/>
    <w:rsid w:val="00AA6531"/>
    <w:rsid w:val="00AD6459"/>
    <w:rsid w:val="00AE253D"/>
    <w:rsid w:val="00AE276F"/>
    <w:rsid w:val="00AE4714"/>
    <w:rsid w:val="00AF0C95"/>
    <w:rsid w:val="00AF299B"/>
    <w:rsid w:val="00B10C26"/>
    <w:rsid w:val="00B16345"/>
    <w:rsid w:val="00B16470"/>
    <w:rsid w:val="00B31E3D"/>
    <w:rsid w:val="00B3390D"/>
    <w:rsid w:val="00B46686"/>
    <w:rsid w:val="00B75D44"/>
    <w:rsid w:val="00B77202"/>
    <w:rsid w:val="00B9188B"/>
    <w:rsid w:val="00B93EB5"/>
    <w:rsid w:val="00BA7939"/>
    <w:rsid w:val="00BC0B2A"/>
    <w:rsid w:val="00BC13F3"/>
    <w:rsid w:val="00BC6C96"/>
    <w:rsid w:val="00BE7E45"/>
    <w:rsid w:val="00BF53D1"/>
    <w:rsid w:val="00C05E45"/>
    <w:rsid w:val="00C2478E"/>
    <w:rsid w:val="00C34A54"/>
    <w:rsid w:val="00C412DC"/>
    <w:rsid w:val="00C42770"/>
    <w:rsid w:val="00C455E2"/>
    <w:rsid w:val="00C47411"/>
    <w:rsid w:val="00C47D93"/>
    <w:rsid w:val="00C51368"/>
    <w:rsid w:val="00C618F9"/>
    <w:rsid w:val="00C61A99"/>
    <w:rsid w:val="00C939B2"/>
    <w:rsid w:val="00CA795F"/>
    <w:rsid w:val="00CB440C"/>
    <w:rsid w:val="00CC073C"/>
    <w:rsid w:val="00CE0399"/>
    <w:rsid w:val="00CE0B16"/>
    <w:rsid w:val="00CF4312"/>
    <w:rsid w:val="00CF6F91"/>
    <w:rsid w:val="00D11A33"/>
    <w:rsid w:val="00D170CF"/>
    <w:rsid w:val="00D35F78"/>
    <w:rsid w:val="00D4704E"/>
    <w:rsid w:val="00D67B10"/>
    <w:rsid w:val="00D71EAF"/>
    <w:rsid w:val="00D73737"/>
    <w:rsid w:val="00D91573"/>
    <w:rsid w:val="00D91FAB"/>
    <w:rsid w:val="00DB1619"/>
    <w:rsid w:val="00DB2BDB"/>
    <w:rsid w:val="00DB494C"/>
    <w:rsid w:val="00DE026B"/>
    <w:rsid w:val="00DE2C50"/>
    <w:rsid w:val="00DE3E91"/>
    <w:rsid w:val="00E01184"/>
    <w:rsid w:val="00E1463E"/>
    <w:rsid w:val="00E238AF"/>
    <w:rsid w:val="00E242FC"/>
    <w:rsid w:val="00E31E9D"/>
    <w:rsid w:val="00E54D58"/>
    <w:rsid w:val="00E62290"/>
    <w:rsid w:val="00E84953"/>
    <w:rsid w:val="00E94A7E"/>
    <w:rsid w:val="00EA4187"/>
    <w:rsid w:val="00ED6072"/>
    <w:rsid w:val="00EF045E"/>
    <w:rsid w:val="00F0563B"/>
    <w:rsid w:val="00F131C3"/>
    <w:rsid w:val="00F1599D"/>
    <w:rsid w:val="00F201CB"/>
    <w:rsid w:val="00F309E7"/>
    <w:rsid w:val="00F51918"/>
    <w:rsid w:val="00F528AC"/>
    <w:rsid w:val="00F71C58"/>
    <w:rsid w:val="00F765AB"/>
    <w:rsid w:val="00F80842"/>
    <w:rsid w:val="00F94664"/>
    <w:rsid w:val="00FA5366"/>
    <w:rsid w:val="00FC11C1"/>
    <w:rsid w:val="00FD78F5"/>
    <w:rsid w:val="00FF1957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A27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27F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4A27FA"/>
  </w:style>
  <w:style w:type="paragraph" w:styleId="a3">
    <w:name w:val="header"/>
    <w:basedOn w:val="a"/>
    <w:link w:val="a4"/>
    <w:uiPriority w:val="99"/>
    <w:rsid w:val="004A27F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A27FA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4A27F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A27FA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page number"/>
    <w:rsid w:val="004A27FA"/>
    <w:rPr>
      <w:rFonts w:cs="Times New Roman"/>
    </w:rPr>
  </w:style>
  <w:style w:type="paragraph" w:customStyle="1" w:styleId="12">
    <w:name w:val="Без интервала1"/>
    <w:rsid w:val="004A27F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Spacing1">
    <w:name w:val="No Spacing1"/>
    <w:rsid w:val="004A27F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a"/>
    <w:rsid w:val="004A27F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Гипертекстовая ссылка"/>
    <w:rsid w:val="004A27FA"/>
    <w:rPr>
      <w:color w:val="106BBE"/>
    </w:rPr>
  </w:style>
  <w:style w:type="paragraph" w:customStyle="1" w:styleId="a9">
    <w:name w:val="Нормальный (таблица)"/>
    <w:basedOn w:val="a"/>
    <w:next w:val="a"/>
    <w:rsid w:val="004A27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rsid w:val="004A27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Plain Text"/>
    <w:basedOn w:val="a"/>
    <w:link w:val="ac"/>
    <w:rsid w:val="004A27FA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4A27FA"/>
    <w:rPr>
      <w:rFonts w:ascii="Courier New" w:eastAsia="Calibri" w:hAnsi="Courier New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rsid w:val="004A27FA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rsid w:val="004A27FA"/>
    <w:rPr>
      <w:rFonts w:ascii="Tahoma" w:eastAsia="Calibri" w:hAnsi="Tahoma" w:cs="Times New Roman"/>
      <w:sz w:val="16"/>
      <w:szCs w:val="16"/>
    </w:rPr>
  </w:style>
  <w:style w:type="paragraph" w:customStyle="1" w:styleId="13">
    <w:name w:val="Абзац списка1"/>
    <w:basedOn w:val="a"/>
    <w:link w:val="ListParagraphChar"/>
    <w:rsid w:val="004A27FA"/>
    <w:pPr>
      <w:ind w:left="720"/>
      <w:contextualSpacing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3"/>
    <w:locked/>
    <w:rsid w:val="004A27FA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">
    <w:name w:val="Без интервала2"/>
    <w:link w:val="NoSpacingChar"/>
    <w:rsid w:val="004A27FA"/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2"/>
    <w:locked/>
    <w:rsid w:val="004A27FA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rsid w:val="004A27FA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4A27F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Char2">
    <w:name w:val="Body Text Char2"/>
    <w:aliases w:val="Основной текст1 Char,Основной текст Знак Знак Char,bt Char"/>
    <w:locked/>
    <w:rsid w:val="004A27FA"/>
    <w:rPr>
      <w:sz w:val="26"/>
      <w:shd w:val="clear" w:color="auto" w:fill="FFFFFF"/>
    </w:rPr>
  </w:style>
  <w:style w:type="paragraph" w:customStyle="1" w:styleId="ConsPlusNormal">
    <w:name w:val="ConsPlusNormal"/>
    <w:rsid w:val="004A27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A27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1">
    <w:name w:val="Основной текст_"/>
    <w:link w:val="14"/>
    <w:locked/>
    <w:rsid w:val="004A27FA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1"/>
    <w:rsid w:val="004A27FA"/>
    <w:pPr>
      <w:shd w:val="clear" w:color="auto" w:fill="FFFFFF"/>
      <w:spacing w:before="300" w:after="0" w:line="319" w:lineRule="exact"/>
      <w:jc w:val="both"/>
    </w:pPr>
    <w:rPr>
      <w:sz w:val="27"/>
      <w:szCs w:val="27"/>
    </w:rPr>
  </w:style>
  <w:style w:type="paragraph" w:styleId="af2">
    <w:name w:val="List Paragraph"/>
    <w:basedOn w:val="a"/>
    <w:uiPriority w:val="34"/>
    <w:qFormat/>
    <w:rsid w:val="004A27FA"/>
    <w:pPr>
      <w:ind w:left="720"/>
      <w:contextualSpacing/>
    </w:pPr>
    <w:rPr>
      <w:rFonts w:ascii="Calibri" w:eastAsia="Calibri" w:hAnsi="Calibri" w:cs="Times New Roman"/>
    </w:rPr>
  </w:style>
  <w:style w:type="table" w:styleId="af3">
    <w:name w:val="Table Grid"/>
    <w:basedOn w:val="a1"/>
    <w:rsid w:val="00B77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A27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27F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4A27FA"/>
  </w:style>
  <w:style w:type="paragraph" w:styleId="a3">
    <w:name w:val="header"/>
    <w:basedOn w:val="a"/>
    <w:link w:val="a4"/>
    <w:uiPriority w:val="99"/>
    <w:rsid w:val="004A27F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A27FA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4A27F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A27FA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page number"/>
    <w:rsid w:val="004A27FA"/>
    <w:rPr>
      <w:rFonts w:cs="Times New Roman"/>
    </w:rPr>
  </w:style>
  <w:style w:type="paragraph" w:customStyle="1" w:styleId="12">
    <w:name w:val="Без интервала1"/>
    <w:rsid w:val="004A27F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Spacing1">
    <w:name w:val="No Spacing1"/>
    <w:rsid w:val="004A27F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a"/>
    <w:rsid w:val="004A27F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Гипертекстовая ссылка"/>
    <w:rsid w:val="004A27FA"/>
    <w:rPr>
      <w:color w:val="106BBE"/>
    </w:rPr>
  </w:style>
  <w:style w:type="paragraph" w:customStyle="1" w:styleId="a9">
    <w:name w:val="Нормальный (таблица)"/>
    <w:basedOn w:val="a"/>
    <w:next w:val="a"/>
    <w:rsid w:val="004A27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rsid w:val="004A27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Plain Text"/>
    <w:basedOn w:val="a"/>
    <w:link w:val="ac"/>
    <w:rsid w:val="004A27FA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4A27FA"/>
    <w:rPr>
      <w:rFonts w:ascii="Courier New" w:eastAsia="Calibri" w:hAnsi="Courier New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rsid w:val="004A27FA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rsid w:val="004A27FA"/>
    <w:rPr>
      <w:rFonts w:ascii="Tahoma" w:eastAsia="Calibri" w:hAnsi="Tahoma" w:cs="Times New Roman"/>
      <w:sz w:val="16"/>
      <w:szCs w:val="16"/>
    </w:rPr>
  </w:style>
  <w:style w:type="paragraph" w:customStyle="1" w:styleId="13">
    <w:name w:val="Абзац списка1"/>
    <w:basedOn w:val="a"/>
    <w:link w:val="ListParagraphChar"/>
    <w:rsid w:val="004A27FA"/>
    <w:pPr>
      <w:ind w:left="720"/>
      <w:contextualSpacing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3"/>
    <w:locked/>
    <w:rsid w:val="004A27FA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">
    <w:name w:val="Без интервала2"/>
    <w:link w:val="NoSpacingChar"/>
    <w:rsid w:val="004A27FA"/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2"/>
    <w:locked/>
    <w:rsid w:val="004A27FA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rsid w:val="004A27FA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4A27F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Char2">
    <w:name w:val="Body Text Char2"/>
    <w:aliases w:val="Основной текст1 Char,Основной текст Знак Знак Char,bt Char"/>
    <w:locked/>
    <w:rsid w:val="004A27FA"/>
    <w:rPr>
      <w:sz w:val="26"/>
      <w:shd w:val="clear" w:color="auto" w:fill="FFFFFF"/>
    </w:rPr>
  </w:style>
  <w:style w:type="paragraph" w:customStyle="1" w:styleId="ConsPlusNormal">
    <w:name w:val="ConsPlusNormal"/>
    <w:rsid w:val="004A27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A27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1">
    <w:name w:val="Основной текст_"/>
    <w:link w:val="14"/>
    <w:locked/>
    <w:rsid w:val="004A27FA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1"/>
    <w:rsid w:val="004A27FA"/>
    <w:pPr>
      <w:shd w:val="clear" w:color="auto" w:fill="FFFFFF"/>
      <w:spacing w:before="300" w:after="0" w:line="319" w:lineRule="exact"/>
      <w:jc w:val="both"/>
    </w:pPr>
    <w:rPr>
      <w:sz w:val="27"/>
      <w:szCs w:val="27"/>
    </w:rPr>
  </w:style>
  <w:style w:type="paragraph" w:styleId="af2">
    <w:name w:val="List Paragraph"/>
    <w:basedOn w:val="a"/>
    <w:uiPriority w:val="34"/>
    <w:qFormat/>
    <w:rsid w:val="004A27FA"/>
    <w:pPr>
      <w:ind w:left="720"/>
      <w:contextualSpacing/>
    </w:pPr>
    <w:rPr>
      <w:rFonts w:ascii="Calibri" w:eastAsia="Calibri" w:hAnsi="Calibri" w:cs="Times New Roman"/>
    </w:rPr>
  </w:style>
  <w:style w:type="table" w:styleId="af3">
    <w:name w:val="Table Grid"/>
    <w:basedOn w:val="a1"/>
    <w:rsid w:val="00B77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60C40-C464-4C48-982D-AA9E6906D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24</Pages>
  <Words>4742</Words>
  <Characters>27035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 CHS</cp:lastModifiedBy>
  <cp:revision>5</cp:revision>
  <cp:lastPrinted>2020-12-14T11:00:00Z</cp:lastPrinted>
  <dcterms:created xsi:type="dcterms:W3CDTF">2020-12-14T10:51:00Z</dcterms:created>
  <dcterms:modified xsi:type="dcterms:W3CDTF">2020-12-14T11:01:00Z</dcterms:modified>
</cp:coreProperties>
</file>